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jc w:val="right"/>
        <w:rPr>
          <w:rFonts w:ascii="Times New Roman" w:hAnsi="Times New Roman" w:cs="Times New Roman"/>
          <w:lang w:eastAsia="ru-RU"/>
        </w:rPr>
      </w:pPr>
      <w:r>
        <w:rPr/>
      </w:r>
    </w:p>
    <w:p>
      <w:pPr>
        <w:pStyle w:val="Normal"/>
        <w:keepNext w:val="true"/>
        <w:keepLines/>
        <w:widowControl w:val="false"/>
        <w:numPr>
          <w:ilvl w:val="0"/>
          <w:numId w:val="0"/>
        </w:numPr>
        <w:tabs>
          <w:tab w:val="clear" w:pos="284"/>
          <w:tab w:val="right" w:pos="9639" w:leader="none"/>
        </w:tabs>
        <w:suppressAutoHyphens w:val="false"/>
        <w:ind w:left="0" w:right="-1" w:hanging="0"/>
        <w:outlineLvl w:val="0"/>
        <w:rPr>
          <w:rFonts w:ascii="Times New Roman" w:hAnsi="Times New Roman" w:cs="Times New Roman"/>
          <w:color w:val="000000"/>
          <w:sz w:val="20"/>
          <w:szCs w:val="20"/>
          <w:lang w:eastAsia="ru-RU"/>
        </w:rPr>
      </w:pPr>
      <w:r>
        <w:rPr>
          <w:rFonts w:cs="Times New Roman" w:ascii="Times New Roman" w:hAnsi="Times New Roman"/>
          <w:color w:val="000000"/>
          <w:sz w:val="20"/>
          <w:szCs w:val="20"/>
          <w:lang w:eastAsia="ru-RU"/>
        </w:rPr>
        <w:tab/>
      </w:r>
    </w:p>
    <w:p>
      <w:pPr>
        <w:pStyle w:val="Normal"/>
        <w:tabs>
          <w:tab w:val="clear" w:pos="284"/>
          <w:tab w:val="left" w:pos="2552" w:leader="none"/>
        </w:tabs>
        <w:ind w:left="4536" w:hanging="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284"/>
          <w:tab w:val="left" w:pos="2552" w:leader="none"/>
        </w:tabs>
        <w:ind w:left="4536" w:hanging="0"/>
        <w:rPr>
          <w:rFonts w:ascii="Times New Roman" w:hAnsi="Times New Roman" w:cs="Times New Roman"/>
          <w:bCs/>
          <w:sz w:val="24"/>
          <w:szCs w:val="24"/>
        </w:rPr>
      </w:pPr>
      <w:r>
        <w:rPr>
          <w:rFonts w:cs="Times New Roman" w:ascii="Times New Roman" w:hAnsi="Times New Roman"/>
          <w:bCs/>
          <w:sz w:val="24"/>
          <w:szCs w:val="24"/>
        </w:rPr>
        <w:t>УТВЕРЖДЕН</w:t>
      </w:r>
    </w:p>
    <w:p>
      <w:pPr>
        <w:pStyle w:val="Normal"/>
        <w:ind w:left="4536" w:hanging="0"/>
        <w:rPr>
          <w:rFonts w:ascii="Times New Roman" w:hAnsi="Times New Roman" w:cs="Times New Roman"/>
          <w:sz w:val="24"/>
          <w:szCs w:val="24"/>
        </w:rPr>
      </w:pPr>
      <w:r>
        <w:rPr>
          <w:rFonts w:cs="Times New Roman" w:ascii="Times New Roman" w:hAnsi="Times New Roman"/>
          <w:sz w:val="24"/>
          <w:szCs w:val="24"/>
        </w:rPr>
        <w:t xml:space="preserve">Общим собранием акционеров </w:t>
        <w:br/>
        <w:t>АО «ЭЗС РусГидро»</w:t>
      </w:r>
    </w:p>
    <w:p>
      <w:pPr>
        <w:pStyle w:val="Normal"/>
        <w:ind w:left="4536" w:hanging="0"/>
        <w:rPr>
          <w:rFonts w:ascii="Times New Roman" w:hAnsi="Times New Roman" w:cs="Times New Roman"/>
          <w:sz w:val="24"/>
          <w:szCs w:val="24"/>
        </w:rPr>
      </w:pPr>
      <w:r>
        <w:rPr>
          <w:rFonts w:cs="Times New Roman" w:ascii="Times New Roman" w:hAnsi="Times New Roman"/>
          <w:sz w:val="24"/>
          <w:szCs w:val="24"/>
        </w:rPr>
        <w:t xml:space="preserve">(протокол от </w:t>
      </w:r>
      <w:r>
        <w:rPr>
          <w:rFonts w:cs="Times New Roman" w:ascii="Times New Roman" w:hAnsi="Times New Roman"/>
          <w:sz w:val="24"/>
          <w:szCs w:val="24"/>
        </w:rPr>
        <w:t>27.05</w:t>
      </w:r>
      <w:r>
        <w:rPr>
          <w:rFonts w:cs="Times New Roman" w:ascii="Times New Roman" w:hAnsi="Times New Roman"/>
          <w:sz w:val="24"/>
          <w:szCs w:val="24"/>
        </w:rPr>
        <w:t xml:space="preserve"> 20</w:t>
      </w:r>
      <w:r>
        <w:rPr>
          <w:rFonts w:cs="Times New Roman" w:ascii="Times New Roman" w:hAnsi="Times New Roman"/>
          <w:sz w:val="24"/>
          <w:szCs w:val="24"/>
        </w:rPr>
        <w:t xml:space="preserve">25 </w:t>
      </w:r>
      <w:r>
        <w:rPr>
          <w:rFonts w:cs="Times New Roman" w:ascii="Times New Roman" w:hAnsi="Times New Roman"/>
          <w:sz w:val="24"/>
          <w:szCs w:val="24"/>
        </w:rPr>
        <w:t xml:space="preserve">№ </w:t>
      </w:r>
      <w:r>
        <w:rPr>
          <w:rFonts w:cs="Times New Roman" w:ascii="Times New Roman" w:hAnsi="Times New Roman"/>
          <w:sz w:val="24"/>
          <w:szCs w:val="24"/>
        </w:rPr>
        <w:t>54</w:t>
      </w:r>
      <w:r>
        <w:rPr>
          <w:rFonts w:cs="Times New Roman" w:ascii="Times New Roman" w:hAnsi="Times New Roman"/>
          <w:sz w:val="24"/>
          <w:szCs w:val="24"/>
        </w:rPr>
        <w:t>)</w:t>
      </w:r>
    </w:p>
    <w:p>
      <w:pPr>
        <w:pStyle w:val="Normal"/>
        <w:ind w:left="4536" w:hanging="0"/>
        <w:jc w:val="righ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0" w:hanging="0"/>
        <w:rPr>
          <w:rFonts w:ascii="Times New Roman" w:hAnsi="Times New Roman" w:cs="Times New Roman"/>
          <w:sz w:val="24"/>
          <w:szCs w:val="24"/>
        </w:rPr>
      </w:pPr>
      <w:r>
        <w:rPr>
          <w:rFonts w:cs="Times New Roman" w:ascii="Times New Roman" w:hAnsi="Times New Roman"/>
          <w:sz w:val="24"/>
          <w:szCs w:val="24"/>
        </w:rPr>
      </w:r>
    </w:p>
    <w:p>
      <w:pPr>
        <w:pStyle w:val="Normal"/>
        <w:spacing w:before="0" w:after="120"/>
        <w:ind w:left="0" w:hanging="0"/>
        <w:jc w:val="center"/>
        <w:rPr>
          <w:rFonts w:ascii="Times New Roman" w:hAnsi="Times New Roman" w:cs="Times New Roman"/>
          <w:b/>
          <w:bCs/>
          <w:sz w:val="44"/>
          <w:szCs w:val="44"/>
        </w:rPr>
      </w:pPr>
      <w:r>
        <w:rPr>
          <w:rFonts w:cs="Times New Roman" w:ascii="Times New Roman" w:hAnsi="Times New Roman"/>
          <w:b/>
          <w:bCs/>
          <w:sz w:val="44"/>
          <w:szCs w:val="44"/>
        </w:rPr>
        <w:t>У С Т А В</w:t>
      </w:r>
    </w:p>
    <w:p>
      <w:pPr>
        <w:pStyle w:val="Normal"/>
        <w:ind w:left="0" w:hanging="0"/>
        <w:jc w:val="center"/>
        <w:rPr>
          <w:rFonts w:ascii="Times New Roman" w:hAnsi="Times New Roman" w:cs="Times New Roman"/>
          <w:b/>
          <w:bCs/>
          <w:sz w:val="44"/>
          <w:szCs w:val="44"/>
        </w:rPr>
      </w:pPr>
      <w:r>
        <w:rPr>
          <w:rFonts w:cs="Times New Roman" w:ascii="Times New Roman" w:hAnsi="Times New Roman"/>
          <w:b/>
          <w:bCs/>
          <w:sz w:val="44"/>
          <w:szCs w:val="44"/>
        </w:rPr>
        <w:t>Акционерного общества</w:t>
      </w:r>
    </w:p>
    <w:p>
      <w:pPr>
        <w:pStyle w:val="Normal"/>
        <w:ind w:left="0" w:hanging="0"/>
        <w:jc w:val="center"/>
        <w:rPr>
          <w:rFonts w:ascii="Times New Roman" w:hAnsi="Times New Roman" w:cs="Times New Roman"/>
          <w:b/>
          <w:bCs/>
          <w:sz w:val="40"/>
          <w:szCs w:val="40"/>
        </w:rPr>
      </w:pPr>
      <w:r>
        <w:rPr>
          <w:rFonts w:cs="Times New Roman" w:ascii="Times New Roman" w:hAnsi="Times New Roman"/>
          <w:b/>
          <w:bCs/>
          <w:sz w:val="40"/>
          <w:szCs w:val="40"/>
        </w:rPr>
        <w:t>«</w:t>
      </w:r>
      <w:bookmarkStart w:id="0" w:name="_Hlk195090777"/>
      <w:r>
        <w:rPr>
          <w:rFonts w:cs="Times New Roman" w:ascii="Times New Roman" w:hAnsi="Times New Roman"/>
          <w:b/>
          <w:bCs/>
          <w:sz w:val="40"/>
          <w:szCs w:val="40"/>
        </w:rPr>
        <w:t>Электрозарядные станции РусГидро</w:t>
      </w:r>
      <w:bookmarkEnd w:id="0"/>
      <w:r>
        <w:rPr>
          <w:rFonts w:cs="Times New Roman" w:ascii="Times New Roman" w:hAnsi="Times New Roman"/>
          <w:b/>
          <w:bCs/>
          <w:sz w:val="40"/>
          <w:szCs w:val="40"/>
        </w:rPr>
        <w:t>»</w:t>
      </w:r>
      <w:r>
        <w:rPr>
          <w:rStyle w:val="Style6"/>
          <w:rFonts w:ascii="Times New Roman" w:hAnsi="Times New Roman"/>
          <w:b/>
          <w:bCs/>
          <w:sz w:val="28"/>
          <w:szCs w:val="28"/>
        </w:rPr>
        <w:t xml:space="preserve"> </w:t>
      </w:r>
    </w:p>
    <w:p>
      <w:pPr>
        <w:pStyle w:val="Normal"/>
        <w:ind w:left="0" w:hanging="0"/>
        <w:jc w:val="center"/>
        <w:rPr>
          <w:rFonts w:ascii="Times New Roman" w:hAnsi="Times New Roman" w:cs="Times New Roman"/>
          <w:bCs/>
          <w:sz w:val="24"/>
          <w:szCs w:val="24"/>
        </w:rPr>
      </w:pPr>
      <w:r>
        <w:rPr>
          <w:rFonts w:cs="Times New Roman" w:ascii="Times New Roman" w:hAnsi="Times New Roman"/>
          <w:bCs/>
          <w:sz w:val="24"/>
          <w:szCs w:val="24"/>
        </w:rPr>
        <w:t>(новая редакция)</w:t>
      </w:r>
    </w:p>
    <w:p>
      <w:pPr>
        <w:pStyle w:val="Normal"/>
        <w:ind w:left="0" w:hanging="0"/>
        <w:jc w:val="center"/>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0" w:hanging="0"/>
        <w:rPr>
          <w:rFonts w:ascii="Times New Roman" w:hAnsi="Times New Roman" w:cs="Times New Roman"/>
          <w:sz w:val="24"/>
          <w:szCs w:val="24"/>
        </w:rPr>
      </w:pPr>
      <w:r>
        <w:rPr>
          <w:rFonts w:cs="Times New Roman" w:ascii="Times New Roman" w:hAnsi="Times New Roman"/>
          <w:sz w:val="24"/>
          <w:szCs w:val="24"/>
        </w:rPr>
      </w:r>
      <w:bookmarkStart w:id="1" w:name="_GoBack"/>
      <w:bookmarkStart w:id="2" w:name="_GoBack"/>
      <w:bookmarkEnd w:id="2"/>
    </w:p>
    <w:p>
      <w:pPr>
        <w:pStyle w:val="Normal"/>
        <w:ind w:left="0" w:hanging="0"/>
        <w:jc w:val="center"/>
        <w:rPr>
          <w:rFonts w:ascii="Times New Roman" w:hAnsi="Times New Roman" w:cs="Times New Roman"/>
          <w:sz w:val="24"/>
          <w:szCs w:val="24"/>
        </w:rPr>
      </w:pPr>
      <w:r>
        <w:rPr>
          <w:rFonts w:cs="Times New Roman" w:ascii="Times New Roman" w:hAnsi="Times New Roman"/>
          <w:sz w:val="24"/>
          <w:szCs w:val="24"/>
        </w:rPr>
        <w:t>г. Санкт-Петербург</w:t>
      </w:r>
    </w:p>
    <w:p>
      <w:pPr>
        <w:pStyle w:val="Normal"/>
        <w:ind w:left="0" w:hanging="0"/>
        <w:jc w:val="center"/>
        <w:rPr>
          <w:rFonts w:ascii="Times New Roman" w:hAnsi="Times New Roman" w:cs="Times New Roman"/>
          <w:sz w:val="24"/>
          <w:szCs w:val="24"/>
        </w:rPr>
      </w:pPr>
      <w:r>
        <w:rPr>
          <w:rFonts w:cs="Times New Roman" w:ascii="Times New Roman" w:hAnsi="Times New Roman"/>
          <w:sz w:val="24"/>
          <w:szCs w:val="24"/>
        </w:rPr>
        <w:t>2025 г.</w:t>
      </w:r>
      <w:r>
        <w:br w:type="page"/>
      </w:r>
    </w:p>
    <w:p>
      <w:pPr>
        <w:pStyle w:val="Normal"/>
        <w:spacing w:lineRule="auto" w:line="360"/>
        <w:jc w:val="center"/>
        <w:rPr>
          <w:rFonts w:ascii="Times New Roman" w:hAnsi="Times New Roman" w:cs="Times New Roman"/>
          <w:b/>
        </w:rPr>
      </w:pPr>
      <w:r>
        <w:rPr>
          <w:rFonts w:cs="Times New Roman" w:ascii="Times New Roman" w:hAnsi="Times New Roman"/>
          <w:b/>
        </w:rPr>
        <w:t>СОДЕРЖАНИЕ</w:t>
      </w:r>
    </w:p>
    <w:p>
      <w:pPr>
        <w:pStyle w:val="Normal"/>
        <w:spacing w:lineRule="auto" w:line="360"/>
        <w:jc w:val="center"/>
        <w:rPr>
          <w:rFonts w:ascii="Times New Roman" w:hAnsi="Times New Roman" w:cs="Times New Roman"/>
          <w:b/>
        </w:rPr>
      </w:pPr>
      <w:r>
        <w:rPr>
          <w:rFonts w:cs="Times New Roman" w:ascii="Times New Roman" w:hAnsi="Times New Roman"/>
          <w:b/>
        </w:rPr>
      </w:r>
    </w:p>
    <w:sdt>
      <w:sdtPr>
        <w:docPartObj>
          <w:docPartGallery w:val="Table of Contents"/>
          <w:docPartUnique w:val="true"/>
        </w:docPartObj>
      </w:sdtPr>
      <w:sdtContent>
        <w:p>
          <w:pPr>
            <w:pStyle w:val="TOC1"/>
            <w:rPr>
              <w:rFonts w:ascii="Times New Roman" w:hAnsi="Times New Roman" w:eastAsia="" w:cs="Times New Roman" w:eastAsiaTheme="minorEastAsia"/>
              <w:b/>
              <w:lang w:eastAsia="ru-RU"/>
            </w:rPr>
          </w:pPr>
          <w:r>
            <w:fldChar w:fldCharType="begin"/>
          </w:r>
          <w:r>
            <w:rPr>
              <w:webHidden/>
              <w:rStyle w:val="Style16"/>
              <w:b/>
              <w:rFonts w:ascii="Times New Roman" w:hAnsi="Times New Roman"/>
            </w:rPr>
            <w:instrText xml:space="preserve"> TOC \z \o "1-3" \u \h</w:instrText>
          </w:r>
          <w:r>
            <w:rPr>
              <w:webHidden/>
              <w:rStyle w:val="Style16"/>
              <w:b/>
              <w:rFonts w:ascii="Times New Roman" w:hAnsi="Times New Roman"/>
            </w:rPr>
            <w:fldChar w:fldCharType="separate"/>
          </w:r>
          <w:hyperlink w:anchor="_Toc195607380">
            <w:r>
              <w:rPr>
                <w:webHidden/>
                <w:rStyle w:val="Style16"/>
                <w:rFonts w:ascii="Times New Roman" w:hAnsi="Times New Roman"/>
                <w:b/>
              </w:rPr>
              <w:t>1.</w:t>
            </w:r>
            <w:r>
              <w:rPr>
                <w:rStyle w:val="Style16"/>
                <w:rFonts w:eastAsia="" w:cs="Times New Roman" w:ascii="Times New Roman" w:hAnsi="Times New Roman" w:eastAsiaTheme="minorEastAsia"/>
                <w:b/>
                <w:lang w:eastAsia="ru-RU"/>
              </w:rPr>
              <w:tab/>
            </w:r>
            <w:r>
              <w:rPr>
                <w:rStyle w:val="Style16"/>
                <w:rFonts w:ascii="Times New Roman" w:hAnsi="Times New Roman"/>
                <w:b/>
              </w:rPr>
              <w:t>ОБЩИЕ ПОЛОЖЕНИЯ</w:t>
            </w:r>
            <w:r>
              <w:rPr>
                <w:webHidden/>
              </w:rPr>
              <w:fldChar w:fldCharType="begin"/>
            </w:r>
            <w:r>
              <w:rPr>
                <w:webHidden/>
              </w:rPr>
              <w:instrText xml:space="preserve">PAGEREF _Toc195607380 \h</w:instrText>
            </w:r>
            <w:r>
              <w:rPr>
                <w:webHidden/>
              </w:rPr>
              <w:fldChar w:fldCharType="separate"/>
            </w:r>
            <w:r>
              <w:rPr>
                <w:rStyle w:val="Style16"/>
                <w:rFonts w:cs="Times New Roman" w:ascii="Times New Roman" w:hAnsi="Times New Roman"/>
                <w:b/>
                <w:vanish w:val="false"/>
              </w:rPr>
              <w:tab/>
              <w:t>3</w:t>
            </w:r>
            <w:r>
              <w:rPr>
                <w:webHidden/>
              </w:rPr>
              <w:fldChar w:fldCharType="end"/>
            </w:r>
          </w:hyperlink>
        </w:p>
        <w:p>
          <w:pPr>
            <w:pStyle w:val="TOC1"/>
            <w:rPr>
              <w:rFonts w:ascii="Times New Roman" w:hAnsi="Times New Roman" w:eastAsia="" w:cs="Times New Roman" w:eastAsiaTheme="minorEastAsia"/>
              <w:b/>
              <w:lang w:eastAsia="ru-RU"/>
            </w:rPr>
          </w:pPr>
          <w:hyperlink w:anchor="_Toc195607381">
            <w:r>
              <w:rPr>
                <w:webHidden/>
                <w:rStyle w:val="Style16"/>
                <w:rFonts w:ascii="Times New Roman" w:hAnsi="Times New Roman"/>
                <w:b/>
              </w:rPr>
              <w:t>2.</w:t>
            </w:r>
            <w:r>
              <w:rPr>
                <w:rStyle w:val="Style16"/>
                <w:rFonts w:eastAsia="" w:cs="Times New Roman" w:ascii="Times New Roman" w:hAnsi="Times New Roman" w:eastAsiaTheme="minorEastAsia"/>
                <w:b/>
                <w:lang w:eastAsia="ru-RU"/>
              </w:rPr>
              <w:tab/>
            </w:r>
            <w:r>
              <w:rPr>
                <w:rStyle w:val="Style16"/>
                <w:rFonts w:ascii="Times New Roman" w:hAnsi="Times New Roman"/>
                <w:b/>
              </w:rPr>
              <w:t>ФИРМЕННОЕ НАИМЕНОВАНИЕ И МЕСТО НАХОЖДЕНИЯ ОБЩЕСТВА</w:t>
            </w:r>
            <w:r>
              <w:rPr>
                <w:webHidden/>
              </w:rPr>
              <w:fldChar w:fldCharType="begin"/>
            </w:r>
            <w:r>
              <w:rPr>
                <w:webHidden/>
              </w:rPr>
              <w:instrText xml:space="preserve">PAGEREF _Toc195607381 \h</w:instrText>
            </w:r>
            <w:r>
              <w:rPr>
                <w:webHidden/>
              </w:rPr>
              <w:fldChar w:fldCharType="separate"/>
            </w:r>
            <w:r>
              <w:rPr>
                <w:rStyle w:val="Style16"/>
                <w:rFonts w:cs="Times New Roman" w:ascii="Times New Roman" w:hAnsi="Times New Roman"/>
                <w:b/>
                <w:vanish w:val="false"/>
              </w:rPr>
              <w:tab/>
              <w:t>3</w:t>
            </w:r>
            <w:r>
              <w:rPr>
                <w:webHidden/>
              </w:rPr>
              <w:fldChar w:fldCharType="end"/>
            </w:r>
          </w:hyperlink>
        </w:p>
        <w:p>
          <w:pPr>
            <w:pStyle w:val="TOC1"/>
            <w:rPr>
              <w:rFonts w:ascii="Times New Roman" w:hAnsi="Times New Roman" w:eastAsia="" w:cs="Times New Roman" w:eastAsiaTheme="minorEastAsia"/>
              <w:b/>
              <w:lang w:eastAsia="ru-RU"/>
            </w:rPr>
          </w:pPr>
          <w:hyperlink w:anchor="_Toc195607382">
            <w:r>
              <w:rPr>
                <w:webHidden/>
                <w:rStyle w:val="Style16"/>
                <w:rFonts w:ascii="Times New Roman" w:hAnsi="Times New Roman"/>
                <w:b/>
              </w:rPr>
              <w:t>3.</w:t>
            </w:r>
            <w:r>
              <w:rPr>
                <w:rStyle w:val="Style16"/>
                <w:rFonts w:eastAsia="" w:cs="Times New Roman" w:ascii="Times New Roman" w:hAnsi="Times New Roman" w:eastAsiaTheme="minorEastAsia"/>
                <w:b/>
                <w:lang w:eastAsia="ru-RU"/>
              </w:rPr>
              <w:tab/>
            </w:r>
            <w:r>
              <w:rPr>
                <w:rStyle w:val="Style16"/>
                <w:rFonts w:ascii="Times New Roman" w:hAnsi="Times New Roman"/>
                <w:b/>
              </w:rPr>
              <w:t>ЦЕЛЬ И ВИДЫ ДЕЯТЕЛЬНОСТИ ОБЩЕСТВА</w:t>
            </w:r>
            <w:r>
              <w:rPr>
                <w:webHidden/>
              </w:rPr>
              <w:fldChar w:fldCharType="begin"/>
            </w:r>
            <w:r>
              <w:rPr>
                <w:webHidden/>
              </w:rPr>
              <w:instrText xml:space="preserve">PAGEREF _Toc195607382 \h</w:instrText>
            </w:r>
            <w:r>
              <w:rPr>
                <w:webHidden/>
              </w:rPr>
              <w:fldChar w:fldCharType="separate"/>
            </w:r>
            <w:r>
              <w:rPr>
                <w:rStyle w:val="Style16"/>
                <w:rFonts w:cs="Times New Roman" w:ascii="Times New Roman" w:hAnsi="Times New Roman"/>
                <w:b/>
                <w:vanish w:val="false"/>
              </w:rPr>
              <w:tab/>
              <w:t>3</w:t>
            </w:r>
            <w:r>
              <w:rPr>
                <w:webHidden/>
              </w:rPr>
              <w:fldChar w:fldCharType="end"/>
            </w:r>
          </w:hyperlink>
        </w:p>
        <w:p>
          <w:pPr>
            <w:pStyle w:val="TOC1"/>
            <w:rPr>
              <w:rFonts w:ascii="Times New Roman" w:hAnsi="Times New Roman" w:eastAsia="" w:cs="Times New Roman" w:eastAsiaTheme="minorEastAsia"/>
              <w:b/>
              <w:lang w:eastAsia="ru-RU"/>
            </w:rPr>
          </w:pPr>
          <w:hyperlink w:anchor="_Toc195607383">
            <w:r>
              <w:rPr>
                <w:webHidden/>
                <w:rStyle w:val="Style16"/>
                <w:rFonts w:ascii="Times New Roman" w:hAnsi="Times New Roman"/>
                <w:b/>
              </w:rPr>
              <w:t>4.</w:t>
            </w:r>
            <w:r>
              <w:rPr>
                <w:rStyle w:val="Style16"/>
                <w:rFonts w:eastAsia="" w:cs="Times New Roman" w:ascii="Times New Roman" w:hAnsi="Times New Roman" w:eastAsiaTheme="minorEastAsia"/>
                <w:b/>
                <w:lang w:eastAsia="ru-RU"/>
              </w:rPr>
              <w:tab/>
            </w:r>
            <w:r>
              <w:rPr>
                <w:rStyle w:val="Style16"/>
                <w:rFonts w:ascii="Times New Roman" w:hAnsi="Times New Roman"/>
                <w:b/>
              </w:rPr>
              <w:t>УСТАВНЫЙ КАПИТАЛ ОБЩЕСТВА</w:t>
            </w:r>
            <w:r>
              <w:rPr>
                <w:webHidden/>
              </w:rPr>
              <w:fldChar w:fldCharType="begin"/>
            </w:r>
            <w:r>
              <w:rPr>
                <w:webHidden/>
              </w:rPr>
              <w:instrText xml:space="preserve">PAGEREF _Toc195607383 \h</w:instrText>
            </w:r>
            <w:r>
              <w:rPr>
                <w:webHidden/>
              </w:rPr>
              <w:fldChar w:fldCharType="separate"/>
            </w:r>
            <w:r>
              <w:rPr>
                <w:rStyle w:val="Style16"/>
                <w:rFonts w:cs="Times New Roman" w:ascii="Times New Roman" w:hAnsi="Times New Roman"/>
                <w:b/>
                <w:vanish w:val="false"/>
              </w:rPr>
              <w:tab/>
              <w:t>5</w:t>
            </w:r>
            <w:r>
              <w:rPr>
                <w:webHidden/>
              </w:rPr>
              <w:fldChar w:fldCharType="end"/>
            </w:r>
          </w:hyperlink>
        </w:p>
        <w:p>
          <w:pPr>
            <w:pStyle w:val="TOC1"/>
            <w:rPr>
              <w:rFonts w:ascii="Times New Roman" w:hAnsi="Times New Roman" w:eastAsia="" w:cs="Times New Roman" w:eastAsiaTheme="minorEastAsia"/>
              <w:b/>
              <w:lang w:eastAsia="ru-RU"/>
            </w:rPr>
          </w:pPr>
          <w:hyperlink w:anchor="_Toc195607384">
            <w:r>
              <w:rPr>
                <w:webHidden/>
                <w:rStyle w:val="Style16"/>
                <w:rFonts w:ascii="Times New Roman" w:hAnsi="Times New Roman"/>
                <w:b/>
              </w:rPr>
              <w:t>5.</w:t>
            </w:r>
            <w:r>
              <w:rPr>
                <w:rStyle w:val="Style16"/>
                <w:rFonts w:eastAsia="" w:cs="Times New Roman" w:ascii="Times New Roman" w:hAnsi="Times New Roman" w:eastAsiaTheme="minorEastAsia"/>
                <w:b/>
                <w:lang w:eastAsia="ru-RU"/>
              </w:rPr>
              <w:tab/>
            </w:r>
            <w:r>
              <w:rPr>
                <w:rStyle w:val="Style16"/>
                <w:rFonts w:ascii="Times New Roman" w:hAnsi="Times New Roman"/>
                <w:b/>
              </w:rPr>
              <w:t>ПРАВА АКЦИОНЕРОВ ОБЩЕСТВА</w:t>
            </w:r>
            <w:r>
              <w:rPr>
                <w:webHidden/>
              </w:rPr>
              <w:fldChar w:fldCharType="begin"/>
            </w:r>
            <w:r>
              <w:rPr>
                <w:webHidden/>
              </w:rPr>
              <w:instrText xml:space="preserve">PAGEREF _Toc195607384 \h</w:instrText>
            </w:r>
            <w:r>
              <w:rPr>
                <w:webHidden/>
              </w:rPr>
              <w:fldChar w:fldCharType="separate"/>
            </w:r>
            <w:r>
              <w:rPr>
                <w:rStyle w:val="Style16"/>
                <w:rFonts w:cs="Times New Roman" w:ascii="Times New Roman" w:hAnsi="Times New Roman"/>
                <w:b/>
                <w:vanish w:val="false"/>
              </w:rPr>
              <w:tab/>
              <w:t>5</w:t>
            </w:r>
            <w:r>
              <w:rPr>
                <w:webHidden/>
              </w:rPr>
              <w:fldChar w:fldCharType="end"/>
            </w:r>
          </w:hyperlink>
        </w:p>
        <w:p>
          <w:pPr>
            <w:pStyle w:val="TOC1"/>
            <w:rPr>
              <w:rFonts w:ascii="Times New Roman" w:hAnsi="Times New Roman" w:eastAsia="" w:cs="Times New Roman" w:eastAsiaTheme="minorEastAsia"/>
              <w:b/>
              <w:lang w:eastAsia="ru-RU"/>
            </w:rPr>
          </w:pPr>
          <w:hyperlink w:anchor="_Toc195607385">
            <w:r>
              <w:rPr>
                <w:webHidden/>
                <w:rStyle w:val="Style16"/>
                <w:rFonts w:ascii="Times New Roman" w:hAnsi="Times New Roman"/>
                <w:b/>
              </w:rPr>
              <w:t>6.</w:t>
            </w:r>
            <w:r>
              <w:rPr>
                <w:rStyle w:val="Style16"/>
                <w:rFonts w:eastAsia="" w:cs="Times New Roman" w:ascii="Times New Roman" w:hAnsi="Times New Roman" w:eastAsiaTheme="minorEastAsia"/>
                <w:b/>
                <w:lang w:eastAsia="ru-RU"/>
              </w:rPr>
              <w:tab/>
            </w:r>
            <w:r>
              <w:rPr>
                <w:rStyle w:val="Style16"/>
                <w:rFonts w:ascii="Times New Roman" w:hAnsi="Times New Roman"/>
                <w:b/>
              </w:rPr>
              <w:t>ДИВИДЕНДЫ ОБЩЕСТВА</w:t>
            </w:r>
            <w:r>
              <w:rPr>
                <w:webHidden/>
              </w:rPr>
              <w:fldChar w:fldCharType="begin"/>
            </w:r>
            <w:r>
              <w:rPr>
                <w:webHidden/>
              </w:rPr>
              <w:instrText xml:space="preserve">PAGEREF _Toc195607385 \h</w:instrText>
            </w:r>
            <w:r>
              <w:rPr>
                <w:webHidden/>
              </w:rPr>
              <w:fldChar w:fldCharType="separate"/>
            </w:r>
            <w:r>
              <w:rPr>
                <w:rStyle w:val="Style16"/>
                <w:rFonts w:cs="Times New Roman" w:ascii="Times New Roman" w:hAnsi="Times New Roman"/>
                <w:b/>
                <w:vanish w:val="false"/>
              </w:rPr>
              <w:tab/>
              <w:t>6</w:t>
            </w:r>
            <w:r>
              <w:rPr>
                <w:webHidden/>
              </w:rPr>
              <w:fldChar w:fldCharType="end"/>
            </w:r>
          </w:hyperlink>
        </w:p>
        <w:p>
          <w:pPr>
            <w:pStyle w:val="TOC1"/>
            <w:rPr>
              <w:rFonts w:ascii="Times New Roman" w:hAnsi="Times New Roman" w:eastAsia="" w:cs="Times New Roman" w:eastAsiaTheme="minorEastAsia"/>
              <w:b/>
              <w:lang w:eastAsia="ru-RU"/>
            </w:rPr>
          </w:pPr>
          <w:hyperlink w:anchor="_Toc195607386">
            <w:r>
              <w:rPr>
                <w:webHidden/>
                <w:rStyle w:val="Style16"/>
                <w:rFonts w:ascii="Times New Roman" w:hAnsi="Times New Roman"/>
                <w:b/>
              </w:rPr>
              <w:t>7.</w:t>
            </w:r>
            <w:r>
              <w:rPr>
                <w:rStyle w:val="Style16"/>
                <w:rFonts w:eastAsia="" w:cs="Times New Roman" w:ascii="Times New Roman" w:hAnsi="Times New Roman" w:eastAsiaTheme="minorEastAsia"/>
                <w:b/>
                <w:lang w:eastAsia="ru-RU"/>
              </w:rPr>
              <w:tab/>
            </w:r>
            <w:r>
              <w:rPr>
                <w:rStyle w:val="Style16"/>
                <w:rFonts w:ascii="Times New Roman" w:hAnsi="Times New Roman"/>
                <w:b/>
              </w:rPr>
              <w:t>ФОНДЫ ОБЩЕСТВА</w:t>
            </w:r>
            <w:r>
              <w:rPr>
                <w:webHidden/>
              </w:rPr>
              <w:fldChar w:fldCharType="begin"/>
            </w:r>
            <w:r>
              <w:rPr>
                <w:webHidden/>
              </w:rPr>
              <w:instrText xml:space="preserve">PAGEREF _Toc195607386 \h</w:instrText>
            </w:r>
            <w:r>
              <w:rPr>
                <w:webHidden/>
              </w:rPr>
              <w:fldChar w:fldCharType="separate"/>
            </w:r>
            <w:r>
              <w:rPr>
                <w:rStyle w:val="Style16"/>
                <w:rFonts w:cs="Times New Roman" w:ascii="Times New Roman" w:hAnsi="Times New Roman"/>
                <w:b/>
                <w:vanish w:val="false"/>
              </w:rPr>
              <w:tab/>
              <w:t>6</w:t>
            </w:r>
            <w:r>
              <w:rPr>
                <w:webHidden/>
              </w:rPr>
              <w:fldChar w:fldCharType="end"/>
            </w:r>
          </w:hyperlink>
        </w:p>
        <w:p>
          <w:pPr>
            <w:pStyle w:val="TOC1"/>
            <w:rPr>
              <w:rFonts w:ascii="Times New Roman" w:hAnsi="Times New Roman" w:eastAsia="" w:cs="Times New Roman" w:eastAsiaTheme="minorEastAsia"/>
              <w:b/>
              <w:lang w:eastAsia="ru-RU"/>
            </w:rPr>
          </w:pPr>
          <w:hyperlink w:anchor="_Toc195607387">
            <w:r>
              <w:rPr>
                <w:webHidden/>
                <w:rStyle w:val="Style16"/>
                <w:rFonts w:ascii="Times New Roman" w:hAnsi="Times New Roman"/>
                <w:b/>
              </w:rPr>
              <w:t>8.</w:t>
            </w:r>
            <w:r>
              <w:rPr>
                <w:rStyle w:val="Style16"/>
                <w:rFonts w:eastAsia="" w:cs="Times New Roman" w:ascii="Times New Roman" w:hAnsi="Times New Roman" w:eastAsiaTheme="minorEastAsia"/>
                <w:b/>
                <w:lang w:eastAsia="ru-RU"/>
              </w:rPr>
              <w:tab/>
            </w:r>
            <w:r>
              <w:rPr>
                <w:rStyle w:val="Style16"/>
                <w:rFonts w:ascii="Times New Roman" w:hAnsi="Times New Roman"/>
                <w:b/>
              </w:rPr>
              <w:t>ОРГАНЫ ОБЩЕСТВА</w:t>
            </w:r>
            <w:r>
              <w:rPr>
                <w:webHidden/>
              </w:rPr>
              <w:fldChar w:fldCharType="begin"/>
            </w:r>
            <w:r>
              <w:rPr>
                <w:webHidden/>
              </w:rPr>
              <w:instrText xml:space="preserve">PAGEREF _Toc195607387 \h</w:instrText>
            </w:r>
            <w:r>
              <w:rPr>
                <w:webHidden/>
              </w:rPr>
              <w:fldChar w:fldCharType="separate"/>
            </w:r>
            <w:r>
              <w:rPr>
                <w:rStyle w:val="Style16"/>
                <w:rFonts w:cs="Times New Roman" w:ascii="Times New Roman" w:hAnsi="Times New Roman"/>
                <w:b/>
                <w:vanish w:val="false"/>
              </w:rPr>
              <w:tab/>
              <w:t>6</w:t>
            </w:r>
            <w:r>
              <w:rPr>
                <w:webHidden/>
              </w:rPr>
              <w:fldChar w:fldCharType="end"/>
            </w:r>
          </w:hyperlink>
        </w:p>
        <w:p>
          <w:pPr>
            <w:pStyle w:val="TOC1"/>
            <w:rPr>
              <w:rFonts w:ascii="Times New Roman" w:hAnsi="Times New Roman" w:eastAsia="" w:cs="Times New Roman" w:eastAsiaTheme="minorEastAsia"/>
              <w:b/>
              <w:lang w:eastAsia="ru-RU"/>
            </w:rPr>
          </w:pPr>
          <w:hyperlink w:anchor="_Toc195607388">
            <w:r>
              <w:rPr>
                <w:webHidden/>
                <w:rStyle w:val="Style16"/>
                <w:rFonts w:ascii="Times New Roman" w:hAnsi="Times New Roman"/>
                <w:b/>
              </w:rPr>
              <w:t>9.</w:t>
            </w:r>
            <w:r>
              <w:rPr>
                <w:rStyle w:val="Style16"/>
                <w:rFonts w:eastAsia="" w:cs="Times New Roman" w:ascii="Times New Roman" w:hAnsi="Times New Roman" w:eastAsiaTheme="minorEastAsia"/>
                <w:b/>
                <w:lang w:eastAsia="ru-RU"/>
              </w:rPr>
              <w:tab/>
            </w:r>
            <w:r>
              <w:rPr>
                <w:rStyle w:val="Style16"/>
                <w:rFonts w:ascii="Times New Roman" w:hAnsi="Times New Roman"/>
                <w:b/>
              </w:rPr>
              <w:t>ОБЩЕЕ СОБРАНИЕ АКЦИОНЕРОВ</w:t>
            </w:r>
            <w:r>
              <w:rPr>
                <w:webHidden/>
              </w:rPr>
              <w:fldChar w:fldCharType="begin"/>
            </w:r>
            <w:r>
              <w:rPr>
                <w:webHidden/>
              </w:rPr>
              <w:instrText xml:space="preserve">PAGEREF _Toc195607388 \h</w:instrText>
            </w:r>
            <w:r>
              <w:rPr>
                <w:webHidden/>
              </w:rPr>
              <w:fldChar w:fldCharType="separate"/>
            </w:r>
            <w:r>
              <w:rPr>
                <w:rStyle w:val="Style16"/>
                <w:rFonts w:cs="Times New Roman" w:ascii="Times New Roman" w:hAnsi="Times New Roman"/>
                <w:b/>
                <w:vanish w:val="false"/>
              </w:rPr>
              <w:tab/>
              <w:t>6</w:t>
            </w:r>
            <w:r>
              <w:rPr>
                <w:webHidden/>
              </w:rPr>
              <w:fldChar w:fldCharType="end"/>
            </w:r>
          </w:hyperlink>
        </w:p>
        <w:p>
          <w:pPr>
            <w:pStyle w:val="TOC1"/>
            <w:rPr>
              <w:rFonts w:ascii="Times New Roman" w:hAnsi="Times New Roman" w:eastAsia="" w:cs="Times New Roman" w:eastAsiaTheme="minorEastAsia"/>
              <w:b/>
              <w:lang w:eastAsia="ru-RU"/>
            </w:rPr>
          </w:pPr>
          <w:hyperlink w:anchor="_Toc195607389">
            <w:r>
              <w:rPr>
                <w:webHidden/>
                <w:rStyle w:val="Style16"/>
                <w:rFonts w:ascii="Times New Roman" w:hAnsi="Times New Roman"/>
                <w:b/>
              </w:rPr>
              <w:t>10.</w:t>
            </w:r>
            <w:r>
              <w:rPr>
                <w:rStyle w:val="Style16"/>
                <w:rFonts w:eastAsia="" w:cs="Times New Roman" w:ascii="Times New Roman" w:hAnsi="Times New Roman" w:eastAsiaTheme="minorEastAsia"/>
                <w:b/>
                <w:lang w:eastAsia="ru-RU"/>
              </w:rPr>
              <w:tab/>
            </w:r>
            <w:r>
              <w:rPr>
                <w:rStyle w:val="Style16"/>
                <w:rFonts w:ascii="Times New Roman" w:hAnsi="Times New Roman"/>
                <w:b/>
              </w:rPr>
              <w:t>СОВЕТ</w:t>
            </w:r>
            <w:r>
              <w:rPr>
                <w:rStyle w:val="Style16"/>
                <w:rFonts w:ascii="Times New Roman" w:hAnsi="Times New Roman"/>
                <w:b/>
                <w:lang w:val="en-US"/>
              </w:rPr>
              <w:t xml:space="preserve"> </w:t>
            </w:r>
            <w:r>
              <w:rPr>
                <w:rStyle w:val="Style16"/>
                <w:rFonts w:ascii="Times New Roman" w:hAnsi="Times New Roman"/>
                <w:b/>
              </w:rPr>
              <w:t>ДИРЕКТОРОВ</w:t>
            </w:r>
            <w:r>
              <w:rPr>
                <w:webHidden/>
              </w:rPr>
              <w:fldChar w:fldCharType="begin"/>
            </w:r>
            <w:r>
              <w:rPr>
                <w:webHidden/>
              </w:rPr>
              <w:instrText xml:space="preserve">PAGEREF _Toc195607389 \h</w:instrText>
            </w:r>
            <w:r>
              <w:rPr>
                <w:webHidden/>
              </w:rPr>
              <w:fldChar w:fldCharType="separate"/>
            </w:r>
            <w:r>
              <w:rPr>
                <w:rStyle w:val="Style16"/>
                <w:rFonts w:cs="Times New Roman" w:ascii="Times New Roman" w:hAnsi="Times New Roman"/>
                <w:b/>
                <w:vanish w:val="false"/>
              </w:rPr>
              <w:tab/>
              <w:t>12</w:t>
            </w:r>
            <w:r>
              <w:rPr>
                <w:webHidden/>
              </w:rPr>
              <w:fldChar w:fldCharType="end"/>
            </w:r>
          </w:hyperlink>
        </w:p>
        <w:p>
          <w:pPr>
            <w:pStyle w:val="TOC1"/>
            <w:rPr>
              <w:rFonts w:ascii="Times New Roman" w:hAnsi="Times New Roman" w:eastAsia="" w:cs="Times New Roman" w:eastAsiaTheme="minorEastAsia"/>
              <w:b/>
              <w:lang w:eastAsia="ru-RU"/>
            </w:rPr>
          </w:pPr>
          <w:hyperlink w:anchor="_Toc195607390">
            <w:r>
              <w:rPr>
                <w:webHidden/>
                <w:rStyle w:val="Style16"/>
                <w:rFonts w:ascii="Times New Roman" w:hAnsi="Times New Roman"/>
                <w:b/>
              </w:rPr>
              <w:t>11.</w:t>
            </w:r>
            <w:r>
              <w:rPr>
                <w:rStyle w:val="Style16"/>
                <w:rFonts w:eastAsia="" w:cs="Times New Roman" w:ascii="Times New Roman" w:hAnsi="Times New Roman" w:eastAsiaTheme="minorEastAsia"/>
                <w:b/>
                <w:lang w:eastAsia="ru-RU"/>
              </w:rPr>
              <w:tab/>
            </w:r>
            <w:r>
              <w:rPr>
                <w:rStyle w:val="Style16"/>
                <w:rFonts w:ascii="Times New Roman" w:hAnsi="Times New Roman"/>
                <w:b/>
              </w:rPr>
              <w:t>ГЕНЕРАЛЬНЫЙ ДИРЕКТОР</w:t>
            </w:r>
            <w:r>
              <w:rPr>
                <w:webHidden/>
              </w:rPr>
              <w:fldChar w:fldCharType="begin"/>
            </w:r>
            <w:r>
              <w:rPr>
                <w:webHidden/>
              </w:rPr>
              <w:instrText xml:space="preserve">PAGEREF _Toc195607390 \h</w:instrText>
            </w:r>
            <w:r>
              <w:rPr>
                <w:webHidden/>
              </w:rPr>
              <w:fldChar w:fldCharType="separate"/>
            </w:r>
            <w:r>
              <w:rPr>
                <w:rStyle w:val="Style16"/>
                <w:rFonts w:cs="Times New Roman" w:ascii="Times New Roman" w:hAnsi="Times New Roman"/>
                <w:b/>
                <w:vanish w:val="false"/>
              </w:rPr>
              <w:tab/>
              <w:t>20</w:t>
            </w:r>
            <w:r>
              <w:rPr>
                <w:webHidden/>
              </w:rPr>
              <w:fldChar w:fldCharType="end"/>
            </w:r>
          </w:hyperlink>
        </w:p>
        <w:p>
          <w:pPr>
            <w:pStyle w:val="TOC1"/>
            <w:rPr>
              <w:rFonts w:ascii="Times New Roman" w:hAnsi="Times New Roman" w:eastAsia="" w:cs="Times New Roman" w:eastAsiaTheme="minorEastAsia"/>
              <w:b/>
              <w:lang w:eastAsia="ru-RU"/>
            </w:rPr>
          </w:pPr>
          <w:hyperlink w:anchor="_Toc195607391">
            <w:r>
              <w:rPr>
                <w:webHidden/>
                <w:rStyle w:val="Style16"/>
                <w:rFonts w:ascii="Times New Roman" w:hAnsi="Times New Roman"/>
                <w:b/>
              </w:rPr>
              <w:t>12.</w:t>
            </w:r>
            <w:r>
              <w:rPr>
                <w:rStyle w:val="Style16"/>
                <w:rFonts w:eastAsia="" w:cs="Times New Roman" w:ascii="Times New Roman" w:hAnsi="Times New Roman" w:eastAsiaTheme="minorEastAsia"/>
                <w:b/>
                <w:lang w:eastAsia="ru-RU"/>
              </w:rPr>
              <w:tab/>
            </w:r>
            <w:r>
              <w:rPr>
                <w:rStyle w:val="Style16"/>
                <w:rFonts w:ascii="Times New Roman" w:hAnsi="Times New Roman"/>
                <w:b/>
              </w:rPr>
              <w:t>РЕВИЗИОННАЯ КОМИССИЯ</w:t>
            </w:r>
            <w:r>
              <w:rPr>
                <w:webHidden/>
              </w:rPr>
              <w:fldChar w:fldCharType="begin"/>
            </w:r>
            <w:r>
              <w:rPr>
                <w:webHidden/>
              </w:rPr>
              <w:instrText xml:space="preserve">PAGEREF _Toc195607391 \h</w:instrText>
            </w:r>
            <w:r>
              <w:rPr>
                <w:webHidden/>
              </w:rPr>
              <w:fldChar w:fldCharType="separate"/>
            </w:r>
            <w:r>
              <w:rPr>
                <w:rStyle w:val="Style16"/>
                <w:rFonts w:cs="Times New Roman" w:ascii="Times New Roman" w:hAnsi="Times New Roman"/>
                <w:b/>
                <w:vanish w:val="false"/>
              </w:rPr>
              <w:tab/>
              <w:t>21</w:t>
            </w:r>
            <w:r>
              <w:rPr>
                <w:webHidden/>
              </w:rPr>
              <w:fldChar w:fldCharType="end"/>
            </w:r>
          </w:hyperlink>
        </w:p>
        <w:p>
          <w:pPr>
            <w:pStyle w:val="TOC1"/>
            <w:rPr>
              <w:rFonts w:ascii="Times New Roman" w:hAnsi="Times New Roman" w:eastAsia="" w:cs="Times New Roman" w:eastAsiaTheme="minorEastAsia"/>
              <w:b/>
              <w:lang w:eastAsia="ru-RU"/>
            </w:rPr>
          </w:pPr>
          <w:hyperlink w:anchor="_Toc195607392">
            <w:r>
              <w:rPr>
                <w:webHidden/>
                <w:rStyle w:val="Style16"/>
                <w:rFonts w:ascii="Times New Roman" w:hAnsi="Times New Roman"/>
                <w:b/>
              </w:rPr>
              <w:t>13.</w:t>
            </w:r>
            <w:r>
              <w:rPr>
                <w:rStyle w:val="Style16"/>
                <w:rFonts w:eastAsia="" w:cs="Times New Roman" w:ascii="Times New Roman" w:hAnsi="Times New Roman" w:eastAsiaTheme="minorEastAsia"/>
                <w:b/>
                <w:lang w:eastAsia="ru-RU"/>
              </w:rPr>
              <w:tab/>
            </w:r>
            <w:r>
              <w:rPr>
                <w:rStyle w:val="Style16"/>
                <w:rFonts w:ascii="Times New Roman" w:hAnsi="Times New Roman"/>
                <w:b/>
              </w:rPr>
              <w:t>СДЕЛКИ, В СОВЕРШЕНИИ КОТОРЫХ ИМЕЕТСЯ ЗАИНТЕРЕСОВАННОСТЬ</w:t>
            </w:r>
            <w:r>
              <w:rPr>
                <w:webHidden/>
              </w:rPr>
              <w:fldChar w:fldCharType="begin"/>
            </w:r>
            <w:r>
              <w:rPr>
                <w:webHidden/>
              </w:rPr>
              <w:instrText xml:space="preserve">PAGEREF _Toc195607392 \h</w:instrText>
            </w:r>
            <w:r>
              <w:rPr>
                <w:webHidden/>
              </w:rPr>
              <w:fldChar w:fldCharType="separate"/>
            </w:r>
            <w:r>
              <w:rPr>
                <w:rStyle w:val="Style16"/>
                <w:rFonts w:cs="Times New Roman" w:ascii="Times New Roman" w:hAnsi="Times New Roman"/>
                <w:b/>
                <w:vanish w:val="false"/>
              </w:rPr>
              <w:tab/>
              <w:t>22</w:t>
            </w:r>
            <w:r>
              <w:rPr>
                <w:webHidden/>
              </w:rPr>
              <w:fldChar w:fldCharType="end"/>
            </w:r>
          </w:hyperlink>
        </w:p>
        <w:p>
          <w:pPr>
            <w:pStyle w:val="TOC1"/>
            <w:rPr>
              <w:rFonts w:ascii="Times New Roman" w:hAnsi="Times New Roman" w:eastAsia="" w:cs="Times New Roman" w:eastAsiaTheme="minorEastAsia"/>
              <w:b/>
              <w:lang w:eastAsia="ru-RU"/>
            </w:rPr>
          </w:pPr>
          <w:hyperlink w:anchor="_Toc195607393">
            <w:r>
              <w:rPr>
                <w:webHidden/>
                <w:rStyle w:val="Style16"/>
                <w:rFonts w:ascii="Times New Roman" w:hAnsi="Times New Roman"/>
                <w:b/>
              </w:rPr>
              <w:t>14.</w:t>
            </w:r>
            <w:r>
              <w:rPr>
                <w:rStyle w:val="Style16"/>
                <w:rFonts w:eastAsia="" w:cs="Times New Roman" w:ascii="Times New Roman" w:hAnsi="Times New Roman" w:eastAsiaTheme="minorEastAsia"/>
                <w:b/>
                <w:lang w:eastAsia="ru-RU"/>
              </w:rPr>
              <w:tab/>
            </w:r>
            <w:r>
              <w:rPr>
                <w:rStyle w:val="Style16"/>
                <w:rFonts w:ascii="Times New Roman" w:hAnsi="Times New Roman"/>
                <w:b/>
              </w:rPr>
              <w:t>ПРЕДОСТАВЛЕНИЕ ОБЩЕСТВОМ ИНФОРМАЦИИ АКЦИОНЕРАМ</w:t>
            </w:r>
            <w:r>
              <w:rPr>
                <w:webHidden/>
              </w:rPr>
              <w:fldChar w:fldCharType="begin"/>
            </w:r>
            <w:r>
              <w:rPr>
                <w:webHidden/>
              </w:rPr>
              <w:instrText xml:space="preserve">PAGEREF _Toc195607393 \h</w:instrText>
            </w:r>
            <w:r>
              <w:rPr>
                <w:webHidden/>
              </w:rPr>
              <w:fldChar w:fldCharType="separate"/>
            </w:r>
            <w:r>
              <w:rPr>
                <w:rStyle w:val="Style16"/>
                <w:rFonts w:cs="Times New Roman" w:ascii="Times New Roman" w:hAnsi="Times New Roman"/>
                <w:b/>
                <w:vanish w:val="false"/>
              </w:rPr>
              <w:tab/>
              <w:t>23</w:t>
            </w:r>
            <w:r>
              <w:rPr>
                <w:webHidden/>
              </w:rPr>
              <w:fldChar w:fldCharType="end"/>
            </w:r>
          </w:hyperlink>
        </w:p>
        <w:p>
          <w:pPr>
            <w:pStyle w:val="TOC1"/>
            <w:rPr>
              <w:rFonts w:ascii="Times New Roman" w:hAnsi="Times New Roman" w:eastAsia="" w:cs="Times New Roman" w:eastAsiaTheme="minorEastAsia"/>
              <w:b/>
              <w:lang w:eastAsia="ru-RU"/>
            </w:rPr>
          </w:pPr>
          <w:hyperlink w:anchor="_Toc195607394">
            <w:r>
              <w:rPr>
                <w:webHidden/>
                <w:rStyle w:val="Style16"/>
                <w:rFonts w:ascii="Times New Roman" w:hAnsi="Times New Roman"/>
                <w:b/>
              </w:rPr>
              <w:t>15.</w:t>
            </w:r>
            <w:r>
              <w:rPr>
                <w:rStyle w:val="Style16"/>
                <w:rFonts w:eastAsia="" w:cs="Times New Roman" w:ascii="Times New Roman" w:hAnsi="Times New Roman" w:eastAsiaTheme="minorEastAsia"/>
                <w:b/>
                <w:lang w:eastAsia="ru-RU"/>
              </w:rPr>
              <w:tab/>
            </w:r>
            <w:r>
              <w:rPr>
                <w:rStyle w:val="Style16"/>
                <w:rFonts w:ascii="Times New Roman" w:hAnsi="Times New Roman"/>
                <w:b/>
              </w:rPr>
              <w:t>ИНЫЕ ПОЛОЖЕНИЯ</w:t>
            </w:r>
            <w:r>
              <w:rPr>
                <w:webHidden/>
              </w:rPr>
              <w:fldChar w:fldCharType="begin"/>
            </w:r>
            <w:r>
              <w:rPr>
                <w:webHidden/>
              </w:rPr>
              <w:instrText xml:space="preserve">PAGEREF _Toc195607394 \h</w:instrText>
            </w:r>
            <w:r>
              <w:rPr>
                <w:webHidden/>
              </w:rPr>
              <w:fldChar w:fldCharType="separate"/>
            </w:r>
            <w:r>
              <w:rPr>
                <w:rStyle w:val="Style16"/>
                <w:rFonts w:cs="Times New Roman" w:ascii="Times New Roman" w:hAnsi="Times New Roman"/>
                <w:b/>
                <w:vanish w:val="false"/>
              </w:rPr>
              <w:tab/>
              <w:t>23</w:t>
            </w:r>
            <w:r>
              <w:rPr>
                <w:webHidden/>
              </w:rPr>
              <w:fldChar w:fldCharType="end"/>
            </w:r>
          </w:hyperlink>
          <w:r>
            <w:rPr>
              <w:rStyle w:val="Style16"/>
              <w:b/>
              <w:vanish w:val="false"/>
              <w:rFonts w:cs="Times New Roman" w:ascii="Times New Roman" w:hAnsi="Times New Roman"/>
            </w:rPr>
            <w:fldChar w:fldCharType="end"/>
          </w:r>
        </w:p>
      </w:sdtContent>
    </w:sdt>
    <w:p>
      <w:pPr>
        <w:sectPr>
          <w:headerReference w:type="default" r:id="rId2"/>
          <w:footerReference w:type="default" r:id="rId3"/>
          <w:type w:val="nextPage"/>
          <w:pgSz w:w="11906" w:h="16838"/>
          <w:pgMar w:left="1134" w:right="1134" w:gutter="0" w:header="0" w:top="1134" w:footer="454" w:bottom="1134"/>
          <w:pgNumType w:start="1" w:fmt="decimal"/>
          <w:formProt w:val="false"/>
          <w:titlePg/>
          <w:textDirection w:val="lrTb"/>
          <w:docGrid w:type="default" w:linePitch="600" w:charSpace="40960"/>
        </w:sectPr>
        <w:pStyle w:val="Normal"/>
        <w:tabs>
          <w:tab w:val="clear" w:pos="284"/>
          <w:tab w:val="left" w:pos="426" w:leader="none"/>
          <w:tab w:val="right" w:pos="9356" w:leader="dot"/>
        </w:tabs>
        <w:spacing w:lineRule="auto" w:line="360"/>
        <w:ind w:left="425" w:right="851" w:hanging="425"/>
        <w:rPr>
          <w:rFonts w:ascii="Times New Roman" w:hAnsi="Times New Roman" w:cs="Times New Roman"/>
          <w:sz w:val="24"/>
          <w:szCs w:val="24"/>
        </w:rPr>
      </w:pPr>
      <w:r>
        <w:rPr>
          <w:rFonts w:cs="Times New Roman" w:ascii="Times New Roman" w:hAnsi="Times New Roman"/>
          <w:sz w:val="24"/>
          <w:szCs w:val="24"/>
        </w:rPr>
      </w:r>
    </w:p>
    <w:p>
      <w:pPr>
        <w:pStyle w:val="Lvl11"/>
        <w:numPr>
          <w:ilvl w:val="0"/>
          <w:numId w:val="8"/>
        </w:numPr>
        <w:shd w:val="clear" w:color="auto" w:fill="auto"/>
        <w:spacing w:before="120" w:after="0"/>
        <w:ind w:left="0" w:right="851" w:hanging="0"/>
        <w:rPr>
          <w:sz w:val="24"/>
          <w:szCs w:val="24"/>
        </w:rPr>
      </w:pPr>
      <w:bookmarkStart w:id="3" w:name="_Toc195607380"/>
      <w:bookmarkStart w:id="4" w:name="_Toc500937448"/>
      <w:bookmarkStart w:id="5" w:name="_Toc528767492"/>
      <w:bookmarkEnd w:id="5"/>
      <w:r>
        <w:rPr>
          <w:sz w:val="24"/>
          <w:szCs w:val="24"/>
        </w:rPr>
        <w:t>ОБЩИЕ ПОЛОЖЕНИЯ</w:t>
      </w:r>
      <w:bookmarkEnd w:id="3"/>
      <w:bookmarkEnd w:id="4"/>
    </w:p>
    <w:p>
      <w:pPr>
        <w:pStyle w:val="ListParagraph"/>
        <w:numPr>
          <w:ilvl w:val="1"/>
          <w:numId w:val="4"/>
        </w:numPr>
        <w:tabs>
          <w:tab w:val="left" w:pos="284" w:leader="none"/>
        </w:tabs>
        <w:spacing w:before="120" w:after="0"/>
        <w:ind w:left="709" w:hanging="709"/>
        <w:rPr>
          <w:rFonts w:ascii="Times New Roman" w:hAnsi="Times New Roman" w:cs="Times New Roman"/>
          <w:sz w:val="24"/>
          <w:szCs w:val="24"/>
        </w:rPr>
      </w:pPr>
      <w:r>
        <w:rPr>
          <w:rFonts w:cs="Times New Roman" w:ascii="Times New Roman" w:hAnsi="Times New Roman"/>
          <w:sz w:val="24"/>
          <w:szCs w:val="24"/>
        </w:rPr>
        <w:t xml:space="preserve">Акционерное общество «Электрозарядные станции РусГидро» (далее – Общество) создано и действует в соответствии с Гражданским кодексом Российской Федерации (далее – ГК РФ), Федеральным законом от 26.12.1995 № 208-ФЗ «Об акционерных обществах» (далее – ФЗ «Об акционерных обществах»), иными нормативными правовыми актами Российской Федерации (далее – РФ) и настоящим Уставом Общества (далее – Устав). </w:t>
      </w:r>
    </w:p>
    <w:p>
      <w:pPr>
        <w:pStyle w:val="ListParagraph"/>
        <w:numPr>
          <w:ilvl w:val="1"/>
          <w:numId w:val="4"/>
        </w:numPr>
        <w:tabs>
          <w:tab w:val="left" w:pos="284"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Общество имеет печать, а также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pPr>
        <w:pStyle w:val="Heading1"/>
        <w:numPr>
          <w:ilvl w:val="0"/>
          <w:numId w:val="4"/>
        </w:numPr>
        <w:tabs>
          <w:tab w:val="clear" w:pos="284"/>
          <w:tab w:val="left" w:pos="426" w:leader="none"/>
        </w:tabs>
        <w:spacing w:before="360" w:after="0"/>
        <w:ind w:left="0" w:hanging="0"/>
        <w:rPr>
          <w:u w:val="none"/>
        </w:rPr>
      </w:pPr>
      <w:bookmarkStart w:id="6" w:name="_Toc195607381"/>
      <w:r>
        <w:rPr>
          <w:u w:val="none"/>
        </w:rPr>
        <w:t>ФИРМЕННОЕ НАИМЕНОВАНИЕ И МЕСТО НАХОЖДЕНИЯ ОБЩЕСТВА</w:t>
      </w:r>
      <w:bookmarkEnd w:id="6"/>
    </w:p>
    <w:p>
      <w:pPr>
        <w:pStyle w:val="ListParagraph"/>
        <w:numPr>
          <w:ilvl w:val="1"/>
          <w:numId w:val="4"/>
        </w:numPr>
        <w:tabs>
          <w:tab w:val="left" w:pos="284"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Полное фирменное наименование Общества:</w:t>
      </w:r>
    </w:p>
    <w:p>
      <w:pPr>
        <w:pStyle w:val="ListParagraph"/>
        <w:numPr>
          <w:ilvl w:val="0"/>
          <w:numId w:val="9"/>
        </w:numPr>
        <w:suppressAutoHyphens w:val="false"/>
        <w:ind w:left="1276" w:hanging="567"/>
        <w:rPr>
          <w:rFonts w:ascii="Times New Roman" w:hAnsi="Times New Roman" w:cs="Times New Roman"/>
          <w:sz w:val="24"/>
          <w:szCs w:val="24"/>
        </w:rPr>
      </w:pPr>
      <w:r>
        <w:rPr>
          <w:rFonts w:cs="Times New Roman" w:ascii="Times New Roman" w:hAnsi="Times New Roman"/>
          <w:sz w:val="24"/>
          <w:szCs w:val="24"/>
        </w:rPr>
        <w:t>на русском языке: Акционерное общество «Электрозарядные станции РусГидро»;</w:t>
      </w:r>
    </w:p>
    <w:p>
      <w:pPr>
        <w:pStyle w:val="ListParagraph"/>
        <w:numPr>
          <w:ilvl w:val="0"/>
          <w:numId w:val="9"/>
        </w:numPr>
        <w:suppressAutoHyphens w:val="false"/>
        <w:ind w:left="1276" w:hanging="567"/>
        <w:rPr>
          <w:rFonts w:ascii="Times New Roman" w:hAnsi="Times New Roman" w:cs="Times New Roman"/>
          <w:sz w:val="24"/>
          <w:szCs w:val="24"/>
          <w:lang w:val="en-US"/>
        </w:rPr>
      </w:pPr>
      <w:r>
        <w:rPr>
          <w:rFonts w:cs="Times New Roman" w:ascii="Times New Roman" w:hAnsi="Times New Roman"/>
          <w:sz w:val="24"/>
          <w:szCs w:val="24"/>
        </w:rPr>
        <w:t>на</w:t>
      </w:r>
      <w:r>
        <w:rPr>
          <w:rFonts w:cs="Times New Roman" w:ascii="Times New Roman" w:hAnsi="Times New Roman"/>
          <w:sz w:val="24"/>
          <w:szCs w:val="24"/>
          <w:lang w:val="en-US"/>
        </w:rPr>
        <w:t xml:space="preserve"> </w:t>
      </w:r>
      <w:r>
        <w:rPr>
          <w:rFonts w:cs="Times New Roman" w:ascii="Times New Roman" w:hAnsi="Times New Roman"/>
          <w:sz w:val="24"/>
          <w:szCs w:val="24"/>
        </w:rPr>
        <w:t>английском</w:t>
      </w:r>
      <w:r>
        <w:rPr>
          <w:rFonts w:cs="Times New Roman" w:ascii="Times New Roman" w:hAnsi="Times New Roman"/>
          <w:sz w:val="24"/>
          <w:szCs w:val="24"/>
          <w:lang w:val="en-US"/>
        </w:rPr>
        <w:t xml:space="preserve"> </w:t>
      </w:r>
      <w:r>
        <w:rPr>
          <w:rFonts w:cs="Times New Roman" w:ascii="Times New Roman" w:hAnsi="Times New Roman"/>
          <w:sz w:val="24"/>
          <w:szCs w:val="24"/>
        </w:rPr>
        <w:t>языке</w:t>
      </w:r>
      <w:r>
        <w:rPr>
          <w:rFonts w:cs="Times New Roman" w:ascii="Times New Roman" w:hAnsi="Times New Roman"/>
          <w:sz w:val="24"/>
          <w:szCs w:val="24"/>
          <w:lang w:val="en-US"/>
        </w:rPr>
        <w:t>: Joint-Stick Company «RusHydro charging stations».</w:t>
      </w:r>
    </w:p>
    <w:p>
      <w:pPr>
        <w:pStyle w:val="ListParagraph"/>
        <w:numPr>
          <w:ilvl w:val="1"/>
          <w:numId w:val="4"/>
        </w:numPr>
        <w:tabs>
          <w:tab w:val="left" w:pos="284"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Сокращенное фирменное наименование Общества:</w:t>
      </w:r>
    </w:p>
    <w:p>
      <w:pPr>
        <w:pStyle w:val="ListParagraph"/>
        <w:numPr>
          <w:ilvl w:val="0"/>
          <w:numId w:val="9"/>
        </w:numPr>
        <w:suppressAutoHyphens w:val="false"/>
        <w:ind w:left="1276" w:hanging="567"/>
        <w:rPr>
          <w:rFonts w:ascii="Times New Roman" w:hAnsi="Times New Roman" w:cs="Times New Roman"/>
          <w:sz w:val="24"/>
          <w:szCs w:val="24"/>
        </w:rPr>
      </w:pPr>
      <w:r>
        <w:rPr>
          <w:rFonts w:cs="Times New Roman" w:ascii="Times New Roman" w:hAnsi="Times New Roman"/>
          <w:sz w:val="24"/>
          <w:szCs w:val="24"/>
        </w:rPr>
        <w:t>на русском языке: АО «ЭЗС РусГидро»;</w:t>
      </w:r>
    </w:p>
    <w:p>
      <w:pPr>
        <w:pStyle w:val="ListParagraph"/>
        <w:numPr>
          <w:ilvl w:val="0"/>
          <w:numId w:val="9"/>
        </w:numPr>
        <w:suppressAutoHyphens w:val="false"/>
        <w:ind w:left="1276" w:hanging="567"/>
        <w:rPr>
          <w:rFonts w:ascii="Times New Roman" w:hAnsi="Times New Roman" w:cs="Times New Roman"/>
          <w:sz w:val="24"/>
          <w:szCs w:val="24"/>
        </w:rPr>
      </w:pPr>
      <w:r>
        <w:rPr>
          <w:rFonts w:cs="Times New Roman" w:ascii="Times New Roman" w:hAnsi="Times New Roman"/>
          <w:sz w:val="24"/>
          <w:szCs w:val="24"/>
        </w:rPr>
        <w:t>на английском языке: JSC «RusHydro CS».</w:t>
      </w:r>
    </w:p>
    <w:p>
      <w:pPr>
        <w:pStyle w:val="Normal"/>
        <w:numPr>
          <w:ilvl w:val="1"/>
          <w:numId w:val="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Место нахождения Общества: Российская Федерация, г. Санкт-Петербург.</w:t>
      </w:r>
    </w:p>
    <w:p>
      <w:pPr>
        <w:pStyle w:val="Heading1"/>
        <w:numPr>
          <w:ilvl w:val="0"/>
          <w:numId w:val="4"/>
        </w:numPr>
        <w:spacing w:before="360" w:after="0"/>
        <w:ind w:left="720" w:hanging="0"/>
        <w:rPr>
          <w:u w:val="none"/>
        </w:rPr>
      </w:pPr>
      <w:bookmarkStart w:id="7" w:name="_Toc195607382"/>
      <w:r>
        <w:rPr>
          <w:u w:val="none"/>
        </w:rPr>
        <w:t>ЦЕЛЬ И ВИДЫ ДЕЯТЕЛЬНОСТИ ОБЩЕСТВА</w:t>
      </w:r>
      <w:bookmarkEnd w:id="7"/>
    </w:p>
    <w:p>
      <w:pPr>
        <w:pStyle w:val="Normal"/>
        <w:numPr>
          <w:ilvl w:val="1"/>
          <w:numId w:val="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Основной целью Общества является получение прибыли.</w:t>
      </w:r>
    </w:p>
    <w:p>
      <w:pPr>
        <w:pStyle w:val="Normal"/>
        <w:numPr>
          <w:ilvl w:val="1"/>
          <w:numId w:val="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 xml:space="preserve">Общество вправе осуществлять любые виды деятельности, не запрещенные законодательством РФ, в том числе, но не ограничиваясь: </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деятельность по зарядке аккумуляторных батарей транспортных средств с электродвигателями;</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распределение электроэнергии;</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 xml:space="preserve">торговля электроэнергией; </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 xml:space="preserve">строительство инженерных коммуникаций; </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 xml:space="preserve">производство электромонтажных работ; </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деятельность вспомогательная и прочая, связанная с автомобильным транспортом;</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 xml:space="preserve">деятельность стоянок для транспортных средств; </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аренда и управление собственным или арендованным недвижимым имуществом;</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деятельность вспомогательная прочая в сфере финансовых услуг;</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осуществление функций Заказчика, ведение технадзора при проектировании и строительстве Зарамагских ГЭС;</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поставка (продажа) электрической и тепловой энергии по установленным тарифам в соответствии с диспетчерскими графиками электрических и тепловых нагрузок;</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производство электрической и тепловой энергии;</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передача электрической и тепловой энергии;</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диспетчерское управление и соблюдение режимов энергосбережения и энергопотребления;</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обеспечение эксплуатации энергетического оборудования в соответствии с действующими нормативными требованиями, проведение своевременного и качественного его ремонта, технического перевооружения и реконструкции энергетических объектов, а также развитие энергосистемы;</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эксплуатация энергетических объектов, не находящихся на балансе Общества, по договорам с собственниками данных энергетических объектов;</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создание и освоение новой техники и технологий, обеспечивающих эффективность, безопасность и экологичность работы промышленных объектов Общества, создание условий для развития энергетического комплекса в целом, реализации отраслевых научно-технических и инновационных программ, формирование отраслевых фондов НИОКР;</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оказание услуг по реализации энергии энергоснабжающим организациям;</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обеспечение работоспособности электрических и тепловых сетей;</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деятельность по эксплуатации электрических сетей;</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деятельность по эксплуатации тепловых сетей;</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инженерные изыскания для строительства зданий и сооружений I и II уровней ответственности в соответствии с государственным стандартом;</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проектирование зданий и сооружений I и II уровней ответственности в соответствии с государственным стандартом;</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строительство зданий и сооружений I и II уровней ответственности в соответствии с государственным стандартом;</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перевозки пассажиров автомобильным транспортом;</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перевозки грузов автомобильным транспортом;</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перевозки железнодорожным транспортом грузов;</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медицинская деятельность, в том числе санаторно-курортное обслуживание;</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развитие средств связи и оказание услуг средств связи;</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образовательная деятельность;</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хранение нефти и продуктов ее переработки;</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эксплуатация взрывоопасных производственных объектов;</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эксплуатация пожароопасных производственных объектов;</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эксплуатация и обслуживание объектов Ростехнадзора;</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деятельность по обращению с опасными отходами;</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деятельность по эксплуатации газовых сетей;</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охранная деятельность исключительно в интересах собственной безопасности в рамках создаваемой Обществом Службы безопасности, которая в своей деятельности руководствуется Законом РФ «О частной детективной и охранной деятельности в Российской Федерации» и законодательством РФ;</w:t>
      </w:r>
    </w:p>
    <w:p>
      <w:pPr>
        <w:pStyle w:val="ListParagraph"/>
        <w:numPr>
          <w:ilvl w:val="2"/>
          <w:numId w:val="4"/>
        </w:numPr>
        <w:spacing w:before="120" w:after="0"/>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в соответствии с законодательством РФ мероприятий </w:t>
        <w:br/>
        <w:t>по мобилизационной подготовке и мобилизации, воинского учета, бронирования граждан, пребывающих в запасе и работающих в Обществе;</w:t>
      </w:r>
    </w:p>
    <w:p>
      <w:pPr>
        <w:pStyle w:val="ListParagraph"/>
        <w:numPr>
          <w:ilvl w:val="2"/>
          <w:numId w:val="4"/>
        </w:numPr>
        <w:spacing w:before="120" w:after="0"/>
        <w:ind w:left="709" w:hanging="709"/>
        <w:rPr>
          <w:rFonts w:ascii="Times New Roman" w:hAnsi="Times New Roman" w:cs="Times New Roman"/>
          <w:sz w:val="24"/>
          <w:szCs w:val="24"/>
        </w:rPr>
      </w:pPr>
      <w:r>
        <w:rPr>
          <w:rFonts w:cs="Times New Roman" w:ascii="Times New Roman" w:hAnsi="Times New Roman"/>
          <w:sz w:val="24"/>
          <w:szCs w:val="24"/>
        </w:rPr>
        <w:t>организация и проведение мероприятий по обеспечению защиты сведений, составляющих государственную тайну, в соответствии с законодательством РФ.</w:t>
      </w:r>
    </w:p>
    <w:p>
      <w:pPr>
        <w:pStyle w:val="Normal"/>
        <w:numPr>
          <w:ilvl w:val="1"/>
          <w:numId w:val="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В случаях, предусмотренных законодательством РФ, Общество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Heading1"/>
        <w:numPr>
          <w:ilvl w:val="0"/>
          <w:numId w:val="4"/>
        </w:numPr>
        <w:tabs>
          <w:tab w:val="clear" w:pos="284"/>
          <w:tab w:val="left" w:pos="709" w:leader="none"/>
        </w:tabs>
        <w:spacing w:before="360" w:after="0"/>
        <w:ind w:left="714" w:hanging="357"/>
        <w:rPr>
          <w:u w:val="none"/>
        </w:rPr>
      </w:pPr>
      <w:bookmarkStart w:id="8" w:name="_Toc195607383"/>
      <w:bookmarkStart w:id="9" w:name="_Toc500937450"/>
      <w:bookmarkStart w:id="10" w:name="_Toc416133075"/>
      <w:bookmarkStart w:id="11" w:name="_Toc416132940"/>
      <w:bookmarkStart w:id="12" w:name="_Toc527491308"/>
      <w:bookmarkEnd w:id="10"/>
      <w:bookmarkEnd w:id="11"/>
      <w:bookmarkEnd w:id="12"/>
      <w:r>
        <w:rPr>
          <w:u w:val="none"/>
        </w:rPr>
        <w:t>УСТАВНЫЙ КАПИТАЛ ОБЩЕСТВА</w:t>
      </w:r>
      <w:bookmarkEnd w:id="8"/>
      <w:bookmarkEnd w:id="9"/>
    </w:p>
    <w:p>
      <w:pPr>
        <w:pStyle w:val="Normal"/>
        <w:numPr>
          <w:ilvl w:val="1"/>
          <w:numId w:val="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Уставный капитал Общества составляет 17 977 209 000 (Семнадцать миллиардов девятьсот семьдесят семь миллионов двести девять тысяч) рублей.</w:t>
      </w:r>
    </w:p>
    <w:p>
      <w:pPr>
        <w:pStyle w:val="Normal"/>
        <w:numPr>
          <w:ilvl w:val="1"/>
          <w:numId w:val="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Уставный капитал Общества составляется из номинальной стоимости акций Общества, приобретенных акционерами (размещенные акции).</w:t>
      </w:r>
    </w:p>
    <w:p>
      <w:pPr>
        <w:pStyle w:val="Normal"/>
        <w:numPr>
          <w:ilvl w:val="1"/>
          <w:numId w:val="10"/>
        </w:numPr>
        <w:suppressAutoHyphens w:val="false"/>
        <w:spacing w:before="120" w:after="0"/>
        <w:ind w:left="709" w:hanging="709"/>
        <w:rPr>
          <w:rFonts w:ascii="Times New Roman" w:hAnsi="Times New Roman" w:cs="Times New Roman"/>
          <w:sz w:val="24"/>
          <w:szCs w:val="24"/>
        </w:rPr>
      </w:pPr>
      <w:bookmarkStart w:id="13" w:name="_Ref527733618"/>
      <w:r>
        <w:rPr>
          <w:rFonts w:cs="Times New Roman" w:ascii="Times New Roman" w:hAnsi="Times New Roman"/>
          <w:sz w:val="24"/>
          <w:szCs w:val="24"/>
        </w:rPr>
        <w:t>Обществом размещены обыкновенные акции номинальной стоимостью 1 000 (Одна тысяча) рублей каждая в количестве 17 977 209 (Семнадцать миллионов девятьсот семьдесят семь тысяч двести девять) штук.</w:t>
      </w:r>
      <w:bookmarkStart w:id="14" w:name="_Ref527737992"/>
      <w:bookmarkEnd w:id="13"/>
    </w:p>
    <w:p>
      <w:pPr>
        <w:pStyle w:val="Normal"/>
        <w:numPr>
          <w:ilvl w:val="1"/>
          <w:numId w:val="10"/>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Общество вправе размещать дополнительно к размещенным акциям:</w:t>
      </w:r>
      <w:bookmarkEnd w:id="14"/>
    </w:p>
    <w:p>
      <w:pPr>
        <w:pStyle w:val="Normal"/>
        <w:suppressAutoHyphens w:val="false"/>
        <w:ind w:left="709" w:hanging="0"/>
        <w:rPr>
          <w:rFonts w:ascii="Times New Roman" w:hAnsi="Times New Roman" w:cs="Times New Roman"/>
          <w:sz w:val="24"/>
          <w:szCs w:val="24"/>
        </w:rPr>
      </w:pPr>
      <w:r>
        <w:rPr>
          <w:rFonts w:cs="Times New Roman" w:ascii="Times New Roman" w:hAnsi="Times New Roman"/>
          <w:sz w:val="24"/>
          <w:szCs w:val="24"/>
        </w:rPr>
        <w:t xml:space="preserve">257 404 (Двести пятьдесят семь тысяч четыреста четыре) обыкновенных акций номинальной стоимостью 1 000 (Одна тысяча) рублей каждая общей номинальной стоимостью 257 404 000 (Двести пятьдесят семь миллионов четыреста четыре тысячи) рублей (объявленные акции), предоставляющие после их размещения такой же объем прав, что и размещенные обыкновенные акции Общества, предусмотренные настоящим Уставом. </w:t>
      </w:r>
    </w:p>
    <w:p>
      <w:pPr>
        <w:pStyle w:val="Normal"/>
        <w:numPr>
          <w:ilvl w:val="1"/>
          <w:numId w:val="10"/>
        </w:numPr>
        <w:suppressAutoHyphens w:val="false"/>
        <w:spacing w:before="120" w:after="0"/>
        <w:ind w:left="709" w:hanging="709"/>
        <w:rPr>
          <w:rFonts w:ascii="Times New Roman" w:hAnsi="Times New Roman" w:cs="Times New Roman"/>
          <w:b/>
          <w:sz w:val="24"/>
          <w:szCs w:val="24"/>
        </w:rPr>
      </w:pPr>
      <w:r>
        <w:rPr>
          <w:rFonts w:cs="Times New Roman" w:ascii="Times New Roman" w:hAnsi="Times New Roman"/>
          <w:sz w:val="24"/>
          <w:szCs w:val="24"/>
        </w:rPr>
        <w:t>Общество вправе приобретать размещенные им акции:</w:t>
      </w:r>
    </w:p>
    <w:p>
      <w:pPr>
        <w:pStyle w:val="Heading6"/>
        <w:numPr>
          <w:ilvl w:val="0"/>
          <w:numId w:val="11"/>
        </w:numPr>
        <w:spacing w:before="0" w:after="0"/>
        <w:ind w:left="1134" w:hanging="425"/>
        <w:rPr>
          <w:szCs w:val="24"/>
          <w:lang w:val="ru-RU"/>
        </w:rPr>
      </w:pPr>
      <w:r>
        <w:rPr>
          <w:szCs w:val="24"/>
          <w:lang w:val="ru-RU"/>
        </w:rPr>
        <w:t>по решению Общего собрания акционеров Общества об уменьшении уставного капитала путем приобретения и погашения части размещенных акций в целях сокращения их общего количества;</w:t>
      </w:r>
    </w:p>
    <w:p>
      <w:pPr>
        <w:pStyle w:val="Heading6"/>
        <w:numPr>
          <w:ilvl w:val="0"/>
          <w:numId w:val="11"/>
        </w:numPr>
        <w:spacing w:before="0" w:after="0"/>
        <w:ind w:left="1134" w:hanging="425"/>
        <w:rPr>
          <w:szCs w:val="24"/>
          <w:lang w:val="ru-RU"/>
        </w:rPr>
      </w:pPr>
      <w:r>
        <w:rPr>
          <w:szCs w:val="24"/>
          <w:lang w:val="ru-RU"/>
        </w:rPr>
        <w:t>по решению Совета директоров Общества.</w:t>
      </w:r>
    </w:p>
    <w:p>
      <w:pPr>
        <w:pStyle w:val="ListParagraph"/>
        <w:numPr>
          <w:ilvl w:val="0"/>
          <w:numId w:val="6"/>
        </w:numPr>
        <w:tabs>
          <w:tab w:val="clear" w:pos="284"/>
          <w:tab w:val="left" w:pos="851" w:leader="none"/>
          <w:tab w:val="left" w:pos="1276" w:leader="none"/>
        </w:tabs>
        <w:suppressAutoHyphens w:val="false"/>
        <w:spacing w:before="360" w:after="0"/>
        <w:ind w:left="358" w:hanging="74"/>
        <w:jc w:val="center"/>
        <w:outlineLvl w:val="0"/>
        <w:rPr>
          <w:rFonts w:ascii="Times New Roman" w:hAnsi="Times New Roman" w:cs="Times New Roman"/>
          <w:b/>
          <w:sz w:val="24"/>
          <w:szCs w:val="24"/>
        </w:rPr>
      </w:pPr>
      <w:bookmarkStart w:id="15" w:name="_Toc195607384"/>
      <w:r>
        <w:rPr>
          <w:rFonts w:cs="Times New Roman" w:ascii="Times New Roman" w:hAnsi="Times New Roman"/>
          <w:b/>
          <w:sz w:val="24"/>
          <w:szCs w:val="24"/>
        </w:rPr>
        <w:t>ПРАВА АКЦИОНЕРОВ ОБЩЕСТВА</w:t>
      </w:r>
      <w:bookmarkEnd w:id="15"/>
    </w:p>
    <w:p>
      <w:pPr>
        <w:pStyle w:val="ListParagraph"/>
        <w:numPr>
          <w:ilvl w:val="1"/>
          <w:numId w:val="6"/>
        </w:numPr>
        <w:tabs>
          <w:tab w:val="clear" w:pos="284"/>
          <w:tab w:val="left" w:pos="851"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lang w:eastAsia="ru-RU"/>
        </w:rPr>
        <w:t xml:space="preserve">Каждая обыкновенная акция Общества предоставляет акционеру – ее владельцу одинаковый объем прав. </w:t>
      </w:r>
    </w:p>
    <w:p>
      <w:pPr>
        <w:pStyle w:val="ListParagraph"/>
        <w:numPr>
          <w:ilvl w:val="1"/>
          <w:numId w:val="6"/>
        </w:numPr>
        <w:tabs>
          <w:tab w:val="clear" w:pos="284"/>
          <w:tab w:val="left" w:pos="851" w:leader="none"/>
        </w:tabs>
        <w:suppressAutoHyphens w:val="false"/>
        <w:spacing w:before="120" w:after="0"/>
        <w:ind w:left="709" w:hanging="709"/>
        <w:rPr>
          <w:rFonts w:ascii="Times New Roman" w:hAnsi="Times New Roman" w:cs="Times New Roman"/>
          <w:sz w:val="24"/>
          <w:szCs w:val="24"/>
          <w:lang w:eastAsia="ru-RU"/>
        </w:rPr>
      </w:pPr>
      <w:r>
        <w:rPr>
          <w:rFonts w:cs="Times New Roman" w:ascii="Times New Roman" w:hAnsi="Times New Roman"/>
          <w:sz w:val="24"/>
          <w:szCs w:val="24"/>
          <w:lang w:eastAsia="ru-RU"/>
        </w:rPr>
        <w:t>Владельцы обыкновенных акций Общества обладают следующими правами:</w:t>
      </w:r>
    </w:p>
    <w:p>
      <w:pPr>
        <w:pStyle w:val="ListParagraph"/>
        <w:numPr>
          <w:ilvl w:val="2"/>
          <w:numId w:val="6"/>
        </w:numPr>
        <w:tabs>
          <w:tab w:val="clear" w:pos="284"/>
          <w:tab w:val="left" w:pos="851"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участвовать в заседании Общего собрания акционеров Общества или заочном голосовании лично или через представителей с правом голоса по всем вопросам его компетенции;</w:t>
      </w:r>
    </w:p>
    <w:p>
      <w:pPr>
        <w:pStyle w:val="Heading6"/>
        <w:numPr>
          <w:ilvl w:val="2"/>
          <w:numId w:val="6"/>
        </w:numPr>
        <w:spacing w:before="120" w:after="0"/>
        <w:ind w:left="709" w:hanging="709"/>
        <w:rPr>
          <w:bCs w:val="false"/>
          <w:szCs w:val="24"/>
          <w:lang w:val="ru-RU"/>
        </w:rPr>
      </w:pPr>
      <w:r>
        <w:rPr>
          <w:bCs w:val="false"/>
          <w:szCs w:val="24"/>
          <w:lang w:val="ru-RU"/>
        </w:rPr>
        <w:t xml:space="preserve">вносить предложения в повестку дня Общего собрания акционеров Общества </w:t>
        <w:br/>
        <w:t xml:space="preserve">в порядке, предусмотренном законодательством РФ и настоящим Уставом; </w:t>
      </w:r>
    </w:p>
    <w:p>
      <w:pPr>
        <w:pStyle w:val="Heading6"/>
        <w:numPr>
          <w:ilvl w:val="2"/>
          <w:numId w:val="6"/>
        </w:numPr>
        <w:spacing w:before="120" w:after="0"/>
        <w:ind w:left="709" w:hanging="709"/>
        <w:rPr>
          <w:bCs w:val="false"/>
          <w:szCs w:val="24"/>
          <w:lang w:val="ru-RU"/>
        </w:rPr>
      </w:pPr>
      <w:r>
        <w:rPr>
          <w:bCs w:val="false"/>
          <w:szCs w:val="24"/>
          <w:lang w:val="ru-RU"/>
        </w:rPr>
        <w:t xml:space="preserve">получать информацию о деятельности Общества и знакомиться с документами Общества в соответствии со статьей 91 ФЗ «Об акционерных обществах», иными нормативными правовыми актами РФ и настоящим Уставом; </w:t>
      </w:r>
    </w:p>
    <w:p>
      <w:pPr>
        <w:pStyle w:val="Heading6"/>
        <w:numPr>
          <w:ilvl w:val="2"/>
          <w:numId w:val="6"/>
        </w:numPr>
        <w:spacing w:before="120" w:after="0"/>
        <w:ind w:left="709" w:hanging="709"/>
        <w:rPr>
          <w:bCs w:val="false"/>
          <w:szCs w:val="24"/>
          <w:lang w:val="ru-RU"/>
        </w:rPr>
      </w:pPr>
      <w:r>
        <w:rPr>
          <w:bCs w:val="false"/>
          <w:szCs w:val="24"/>
          <w:lang w:val="ru-RU"/>
        </w:rPr>
        <w:t>получать дивиденды, объявленные Обществом;</w:t>
      </w:r>
    </w:p>
    <w:p>
      <w:pPr>
        <w:pStyle w:val="Heading6"/>
        <w:numPr>
          <w:ilvl w:val="2"/>
          <w:numId w:val="6"/>
        </w:numPr>
        <w:spacing w:before="120" w:after="0"/>
        <w:ind w:left="709" w:hanging="709"/>
        <w:rPr>
          <w:bCs w:val="false"/>
          <w:szCs w:val="24"/>
          <w:lang w:val="ru-RU"/>
        </w:rPr>
      </w:pPr>
      <w:r>
        <w:rPr>
          <w:bCs w:val="false"/>
          <w:szCs w:val="24"/>
          <w:lang w:val="ru-RU"/>
        </w:rPr>
        <w:t xml:space="preserve">преимущественного приобретения размещаемых посредством подписки дополнительных акций и эмиссионных ценных бумаг, конвертируемых в акции, </w:t>
        <w:br/>
        <w:t>в количестве, пропорциональном количеству принадлежащих им акций этой категории (типа) в соответствии с ФЗ «Об акционерных обществах»;</w:t>
      </w:r>
    </w:p>
    <w:p>
      <w:pPr>
        <w:pStyle w:val="Heading6"/>
        <w:numPr>
          <w:ilvl w:val="2"/>
          <w:numId w:val="6"/>
        </w:numPr>
        <w:spacing w:before="120" w:after="0"/>
        <w:ind w:left="709" w:hanging="709"/>
        <w:rPr>
          <w:bCs w:val="false"/>
          <w:szCs w:val="24"/>
          <w:lang w:val="ru-RU"/>
        </w:rPr>
      </w:pPr>
      <w:r>
        <w:rPr>
          <w:bCs w:val="false"/>
          <w:szCs w:val="24"/>
          <w:lang w:val="ru-RU"/>
        </w:rPr>
        <w:t>в случае ликвидации Общества получать часть его имущества;</w:t>
      </w:r>
    </w:p>
    <w:p>
      <w:pPr>
        <w:pStyle w:val="Heading6"/>
        <w:numPr>
          <w:ilvl w:val="2"/>
          <w:numId w:val="6"/>
        </w:numPr>
        <w:spacing w:before="120" w:after="0"/>
        <w:ind w:left="709" w:hanging="709"/>
        <w:rPr>
          <w:bCs w:val="false"/>
          <w:szCs w:val="24"/>
          <w:lang w:val="ru-RU"/>
        </w:rPr>
      </w:pPr>
      <w:r>
        <w:rPr>
          <w:bCs w:val="false"/>
          <w:szCs w:val="24"/>
          <w:lang w:val="ru-RU"/>
        </w:rPr>
        <w:t>осуществлять иные права, предусмотренные законодательством РФ и настоящим Уставом.</w:t>
      </w:r>
    </w:p>
    <w:p>
      <w:pPr>
        <w:pStyle w:val="Heading1"/>
        <w:numPr>
          <w:ilvl w:val="0"/>
          <w:numId w:val="0"/>
        </w:numPr>
        <w:spacing w:before="360" w:after="0"/>
        <w:ind w:left="539" w:hanging="0"/>
        <w:rPr>
          <w:u w:val="none"/>
        </w:rPr>
      </w:pPr>
      <w:bookmarkStart w:id="16" w:name="_Toc195607385"/>
      <w:r>
        <w:rPr>
          <w:u w:val="none"/>
        </w:rPr>
        <w:t>6.</w:t>
        <w:tab/>
        <w:t>ДИВИДЕНДЫ ОБЩЕСТВА</w:t>
      </w:r>
      <w:bookmarkEnd w:id="16"/>
    </w:p>
    <w:p>
      <w:pPr>
        <w:pStyle w:val="ListParagraph"/>
        <w:numPr>
          <w:ilvl w:val="1"/>
          <w:numId w:val="19"/>
        </w:numPr>
        <w:tabs>
          <w:tab w:val="clear" w:pos="284"/>
          <w:tab w:val="left" w:pos="709" w:leader="none"/>
        </w:tabs>
        <w:suppressAutoHyphens w:val="false"/>
        <w:spacing w:before="120" w:after="0"/>
        <w:ind w:left="644" w:hanging="717"/>
        <w:rPr>
          <w:rFonts w:ascii="Times New Roman" w:hAnsi="Times New Roman" w:cs="Times New Roman"/>
          <w:sz w:val="24"/>
          <w:szCs w:val="24"/>
          <w:lang w:eastAsia="ru-RU"/>
        </w:rPr>
      </w:pPr>
      <w:r>
        <w:rPr>
          <w:rFonts w:cs="Times New Roman" w:ascii="Times New Roman" w:hAnsi="Times New Roman"/>
          <w:sz w:val="24"/>
          <w:szCs w:val="24"/>
        </w:rPr>
        <w:t xml:space="preserve">Общество по результатам первого квартала, полугодия, 9 (Девяти) месяцев отчетного года и (или) по результатам отчетного года вправе принимать решение (объявлять) </w:t>
        <w:br/>
        <w:t>о выплате дивидендов по размещенным акциям, если иное не установлено ФЗ «Об акционерных обществах». Решение о выплате (объявлении) дивидендов по результатам первого квартала, полугодия, 9 (Девяти) месяцев отчетного года может быть принято в течение 3 (Трех) месяцев после окончания соответствующего периода.</w:t>
      </w:r>
    </w:p>
    <w:p>
      <w:pPr>
        <w:pStyle w:val="ListParagraph"/>
        <w:numPr>
          <w:ilvl w:val="1"/>
          <w:numId w:val="19"/>
        </w:numPr>
        <w:tabs>
          <w:tab w:val="clear" w:pos="284"/>
          <w:tab w:val="left" w:pos="709" w:leader="none"/>
        </w:tabs>
        <w:suppressAutoHyphens w:val="false"/>
        <w:spacing w:before="120" w:after="0"/>
        <w:ind w:left="644" w:hanging="717"/>
        <w:rPr>
          <w:rFonts w:ascii="Times New Roman" w:hAnsi="Times New Roman" w:cs="Times New Roman"/>
          <w:sz w:val="24"/>
          <w:szCs w:val="24"/>
          <w:lang w:eastAsia="ru-RU"/>
        </w:rPr>
      </w:pPr>
      <w:r>
        <w:rPr>
          <w:rFonts w:cs="Times New Roman" w:ascii="Times New Roman" w:hAnsi="Times New Roman"/>
          <w:sz w:val="24"/>
          <w:szCs w:val="24"/>
        </w:rPr>
        <w:t xml:space="preserve">Общество обязано выплатить объявленные по акциям каждой категории (типа) дивиденды, если </w:t>
      </w:r>
      <w:hyperlink r:id="rId4">
        <w:r>
          <w:rPr>
            <w:rFonts w:cs="Times New Roman" w:ascii="Times New Roman" w:hAnsi="Times New Roman"/>
            <w:sz w:val="24"/>
            <w:szCs w:val="24"/>
          </w:rPr>
          <w:t>иное</w:t>
        </w:r>
      </w:hyperlink>
      <w:r>
        <w:rPr>
          <w:rFonts w:cs="Times New Roman" w:ascii="Times New Roman" w:hAnsi="Times New Roman"/>
          <w:sz w:val="24"/>
          <w:szCs w:val="24"/>
        </w:rPr>
        <w:t xml:space="preserve"> не предусмотрено ФЗ «Об акционерных обществах».</w:t>
      </w:r>
    </w:p>
    <w:p>
      <w:pPr>
        <w:pStyle w:val="ListParagraph"/>
        <w:numPr>
          <w:ilvl w:val="1"/>
          <w:numId w:val="19"/>
        </w:numPr>
        <w:tabs>
          <w:tab w:val="clear" w:pos="284"/>
          <w:tab w:val="left" w:pos="709" w:leader="none"/>
        </w:tabs>
        <w:suppressAutoHyphens w:val="false"/>
        <w:spacing w:before="120" w:after="120"/>
        <w:ind w:left="640" w:hanging="714"/>
        <w:rPr>
          <w:rFonts w:ascii="Times New Roman" w:hAnsi="Times New Roman" w:cs="Times New Roman"/>
          <w:sz w:val="24"/>
          <w:szCs w:val="24"/>
          <w:lang w:eastAsia="ru-RU"/>
        </w:rPr>
      </w:pPr>
      <w:r>
        <w:rPr>
          <w:rFonts w:cs="Times New Roman" w:ascii="Times New Roman" w:hAnsi="Times New Roman"/>
          <w:sz w:val="24"/>
          <w:szCs w:val="24"/>
        </w:rPr>
        <w:t>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 Дивиденды выплачиваются денежными средствами и (или), если соответствующее решение принято Общим собранием акционеров Общества, иным имуществом.</w:t>
      </w:r>
    </w:p>
    <w:p>
      <w:pPr>
        <w:pStyle w:val="ListParagraph"/>
        <w:numPr>
          <w:ilvl w:val="1"/>
          <w:numId w:val="19"/>
        </w:numPr>
        <w:tabs>
          <w:tab w:val="clear" w:pos="284"/>
          <w:tab w:val="left" w:pos="709" w:leader="none"/>
        </w:tabs>
        <w:suppressAutoHyphens w:val="false"/>
        <w:spacing w:before="120" w:after="120"/>
        <w:ind w:left="640" w:hanging="714"/>
        <w:rPr>
          <w:rFonts w:ascii="Times New Roman" w:hAnsi="Times New Roman" w:cs="Times New Roman"/>
          <w:sz w:val="24"/>
          <w:szCs w:val="24"/>
          <w:lang w:eastAsia="ru-RU"/>
        </w:rPr>
      </w:pPr>
      <w:r>
        <w:rPr>
          <w:rFonts w:cs="Times New Roman" w:ascii="Times New Roman" w:hAnsi="Times New Roman"/>
          <w:sz w:val="24"/>
          <w:szCs w:val="24"/>
        </w:rPr>
        <w:t>Выплата акционерам, которые имеют право на получение дивидендов и зарегистрированы в реестре акционеров Общества, объявленных дивидендов в денежной форме может быть приостановлена Обществом в порядке и на условиях, предусмотренных ФЗ «Об акционерных обществах».</w:t>
      </w:r>
    </w:p>
    <w:p>
      <w:pPr>
        <w:pStyle w:val="Heading1"/>
        <w:numPr>
          <w:ilvl w:val="0"/>
          <w:numId w:val="19"/>
        </w:numPr>
        <w:spacing w:before="360" w:after="0"/>
        <w:ind w:left="357" w:hanging="357"/>
        <w:rPr>
          <w:u w:val="none"/>
        </w:rPr>
      </w:pPr>
      <w:bookmarkStart w:id="17" w:name="_Toc195607386"/>
      <w:bookmarkStart w:id="18" w:name="_Toc527491317"/>
      <w:bookmarkStart w:id="19" w:name="_Toc527491314"/>
      <w:bookmarkStart w:id="20" w:name="_Toc527491313"/>
      <w:bookmarkStart w:id="21" w:name="_Toc529828295"/>
      <w:bookmarkStart w:id="22" w:name="_Toc529824568"/>
      <w:bookmarkStart w:id="23" w:name="_Toc529828294"/>
      <w:bookmarkStart w:id="24" w:name="_Toc529824567"/>
      <w:bookmarkStart w:id="25" w:name="_Toc529828293"/>
      <w:bookmarkStart w:id="26" w:name="_Toc529824566"/>
      <w:bookmarkStart w:id="27" w:name="_Toc529828292"/>
      <w:bookmarkStart w:id="28" w:name="_Toc529824565"/>
      <w:bookmarkStart w:id="29" w:name="_Toc529828291"/>
      <w:bookmarkStart w:id="30" w:name="_Toc529824564"/>
      <w:bookmarkStart w:id="31" w:name="_Toc529828290"/>
      <w:bookmarkStart w:id="32" w:name="_Toc529824563"/>
      <w:bookmarkStart w:id="33" w:name="_Toc529828289"/>
      <w:bookmarkStart w:id="34" w:name="_Toc529824562"/>
      <w:bookmarkStart w:id="35" w:name="_Toc529828288"/>
      <w:bookmarkStart w:id="36" w:name="_Toc529824561"/>
      <w:bookmarkStart w:id="37" w:name="_Toc529828287"/>
      <w:bookmarkStart w:id="38" w:name="_Toc529824560"/>
      <w:bookmarkStart w:id="39" w:name="_Toc529828286"/>
      <w:bookmarkStart w:id="40" w:name="_Toc529824559"/>
      <w:bookmarkStart w:id="41" w:name="_Toc529828285"/>
      <w:bookmarkStart w:id="42" w:name="_Toc529824558"/>
      <w:bookmarkStart w:id="43" w:name="_Toc529828284"/>
      <w:bookmarkStart w:id="44" w:name="_Toc529824557"/>
      <w:bookmarkStart w:id="45" w:name="_Toc529828283"/>
      <w:bookmarkStart w:id="46" w:name="_Toc529824556"/>
      <w:bookmarkStart w:id="47" w:name="_Toc529828282"/>
      <w:bookmarkStart w:id="48" w:name="_Toc529824555"/>
      <w:bookmarkStart w:id="49" w:name="_Toc529828281"/>
      <w:bookmarkStart w:id="50" w:name="_Toc529824554"/>
      <w:bookmarkStart w:id="51" w:name="_Toc529828280"/>
      <w:bookmarkStart w:id="52" w:name="_Toc529824553"/>
      <w:bookmarkStart w:id="53" w:name="_Toc529828279"/>
      <w:bookmarkStart w:id="54" w:name="_Toc529824552"/>
      <w:bookmarkStart w:id="55" w:name="_Toc529828278"/>
      <w:bookmarkStart w:id="56" w:name="_Toc529824551"/>
      <w:bookmarkStart w:id="57" w:name="_Toc529828277"/>
      <w:bookmarkStart w:id="58" w:name="_Toc529824550"/>
      <w:bookmarkStart w:id="59" w:name="_Toc529828276"/>
      <w:bookmarkStart w:id="60" w:name="_Toc529824549"/>
      <w:bookmarkStart w:id="61" w:name="_Toc529828275"/>
      <w:bookmarkStart w:id="62" w:name="_Toc529824548"/>
      <w:bookmarkStart w:id="63" w:name="_Toc529828274"/>
      <w:bookmarkStart w:id="64" w:name="_Toc529824547"/>
      <w:bookmarkStart w:id="65" w:name="_Toc529828273"/>
      <w:bookmarkStart w:id="66" w:name="_Toc529824546"/>
      <w:bookmarkStart w:id="67" w:name="_Toc529828272"/>
      <w:bookmarkStart w:id="68" w:name="_Toc529824545"/>
      <w:bookmarkStart w:id="69" w:name="_Toc529828271"/>
      <w:bookmarkStart w:id="70" w:name="_Toc529824544"/>
      <w:bookmarkStart w:id="71" w:name="_Toc529828270"/>
      <w:bookmarkStart w:id="72" w:name="_Toc529824543"/>
      <w:bookmarkStart w:id="73" w:name="_Toc529828269"/>
      <w:bookmarkStart w:id="74" w:name="_Toc529824542"/>
      <w:bookmarkStart w:id="75" w:name="_Toc529828268"/>
      <w:bookmarkStart w:id="76" w:name="_Toc529824541"/>
      <w:bookmarkStart w:id="77" w:name="_Toc529828267"/>
      <w:bookmarkStart w:id="78" w:name="_Toc529824540"/>
      <w:bookmarkStart w:id="79" w:name="_Toc529828266"/>
      <w:bookmarkStart w:id="80" w:name="_Toc529824539"/>
      <w:bookmarkStart w:id="81" w:name="_Toc529828265"/>
      <w:bookmarkStart w:id="82" w:name="_Toc529824538"/>
      <w:bookmarkStart w:id="83" w:name="_Toc529828264"/>
      <w:bookmarkStart w:id="84" w:name="_Toc529824537"/>
      <w:bookmarkStart w:id="85" w:name="_Toc529828263"/>
      <w:bookmarkStart w:id="86" w:name="_Toc529824536"/>
      <w:bookmarkStart w:id="87" w:name="_Toc529828262"/>
      <w:bookmarkStart w:id="88" w:name="_Toc529824535"/>
      <w:bookmarkStart w:id="89" w:name="_Toc529828261"/>
      <w:bookmarkStart w:id="90" w:name="_Toc529824534"/>
      <w:bookmarkStart w:id="91" w:name="_Toc529828260"/>
      <w:bookmarkStart w:id="92" w:name="_Toc529824533"/>
      <w:bookmarkStart w:id="93" w:name="_Toc529828259"/>
      <w:bookmarkStart w:id="94" w:name="_Toc529824532"/>
      <w:bookmarkStart w:id="95" w:name="_Toc529828258"/>
      <w:bookmarkStart w:id="96" w:name="_Toc529824531"/>
      <w:bookmarkStart w:id="97" w:name="_Toc529828257"/>
      <w:bookmarkStart w:id="98" w:name="_Toc529824530"/>
      <w:bookmarkStart w:id="99" w:name="_Toc529828256"/>
      <w:bookmarkStart w:id="100" w:name="_Toc529824529"/>
      <w:bookmarkStart w:id="101" w:name="_Toc529828252"/>
      <w:bookmarkStart w:id="102" w:name="_Toc529824525"/>
      <w:bookmarkStart w:id="103" w:name="_Toc529828247"/>
      <w:bookmarkStart w:id="104" w:name="_Toc529824520"/>
      <w:bookmarkStart w:id="105" w:name="_Toc529828246"/>
      <w:bookmarkStart w:id="106" w:name="_Toc529824519"/>
      <w:bookmarkStart w:id="107" w:name="_Toc529828245"/>
      <w:bookmarkStart w:id="108" w:name="_Toc52982451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u w:val="none"/>
        </w:rPr>
        <w:t>ФОНДЫ ОБЩЕСТВА</w:t>
      </w:r>
      <w:bookmarkEnd w:id="17"/>
    </w:p>
    <w:p>
      <w:pPr>
        <w:pStyle w:val="ListParagraph"/>
        <w:numPr>
          <w:ilvl w:val="1"/>
          <w:numId w:val="19"/>
        </w:numPr>
        <w:tabs>
          <w:tab w:val="clear" w:pos="284"/>
          <w:tab w:val="left" w:pos="851"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В Обществе создается резервный фонд в размере 5 (Пяти) процентов от уставного капитала Общества.</w:t>
      </w:r>
    </w:p>
    <w:p>
      <w:pPr>
        <w:pStyle w:val="ListParagraph"/>
        <w:numPr>
          <w:ilvl w:val="1"/>
          <w:numId w:val="19"/>
        </w:numPr>
        <w:tabs>
          <w:tab w:val="clear" w:pos="284"/>
          <w:tab w:val="left" w:pos="851"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 xml:space="preserve">Величина ежегодных отчислений в резервный фонд Общества составляет 5 (Пять) процентов от чистой прибыли Общества. Указанные отчисления производятся </w:t>
        <w:br/>
        <w:t>до достижения размера резервного фонда, предусмотренного настоящим Уставом.</w:t>
      </w:r>
    </w:p>
    <w:p>
      <w:pPr>
        <w:pStyle w:val="ListParagraph"/>
        <w:numPr>
          <w:ilvl w:val="1"/>
          <w:numId w:val="19"/>
        </w:numPr>
        <w:tabs>
          <w:tab w:val="clear" w:pos="284"/>
          <w:tab w:val="left" w:pos="851"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pPr>
        <w:pStyle w:val="ListParagraph"/>
        <w:numPr>
          <w:ilvl w:val="1"/>
          <w:numId w:val="19"/>
        </w:numPr>
        <w:tabs>
          <w:tab w:val="clear" w:pos="284"/>
          <w:tab w:val="left" w:pos="851"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 xml:space="preserve">По решению Совета директоров Общество вправе создавать иные фонды. </w:t>
        <w:br/>
        <w:t>Состав, назначение, источники формирования и порядок использования каждого из фондов определяются Советом директоров Общества.</w:t>
      </w:r>
      <w:bookmarkStart w:id="109" w:name="_Toc528767502"/>
      <w:bookmarkStart w:id="110" w:name="_Toc528762745"/>
      <w:bookmarkStart w:id="111" w:name="_Toc528767501"/>
      <w:bookmarkStart w:id="112" w:name="_Toc528762744"/>
      <w:bookmarkEnd w:id="109"/>
      <w:bookmarkEnd w:id="110"/>
      <w:bookmarkEnd w:id="111"/>
      <w:bookmarkEnd w:id="112"/>
    </w:p>
    <w:p>
      <w:pPr>
        <w:pStyle w:val="Heading1"/>
        <w:numPr>
          <w:ilvl w:val="0"/>
          <w:numId w:val="19"/>
        </w:numPr>
        <w:spacing w:before="360" w:after="0"/>
        <w:ind w:left="357" w:hanging="357"/>
        <w:rPr>
          <w:u w:val="none"/>
        </w:rPr>
      </w:pPr>
      <w:bookmarkStart w:id="113" w:name="_Toc195607387"/>
      <w:bookmarkStart w:id="114" w:name="_Toc528767505"/>
      <w:bookmarkStart w:id="115" w:name="_Toc528762748"/>
      <w:bookmarkStart w:id="116" w:name="_Toc528767504"/>
      <w:bookmarkStart w:id="117" w:name="_Toc528762747"/>
      <w:bookmarkEnd w:id="114"/>
      <w:bookmarkEnd w:id="115"/>
      <w:bookmarkEnd w:id="116"/>
      <w:bookmarkEnd w:id="117"/>
      <w:r>
        <w:rPr>
          <w:u w:val="none"/>
        </w:rPr>
        <w:t>ОРГАНЫ ОБЩЕСТВА</w:t>
      </w:r>
      <w:bookmarkEnd w:id="113"/>
    </w:p>
    <w:p>
      <w:pPr>
        <w:pStyle w:val="ListParagraph"/>
        <w:numPr>
          <w:ilvl w:val="1"/>
          <w:numId w:val="19"/>
        </w:numPr>
        <w:tabs>
          <w:tab w:val="clear" w:pos="284"/>
          <w:tab w:val="left" w:pos="709"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Органами, осуществляющими управление Обществом, являются:</w:t>
      </w:r>
    </w:p>
    <w:p>
      <w:pPr>
        <w:pStyle w:val="ListParagraph"/>
        <w:numPr>
          <w:ilvl w:val="0"/>
          <w:numId w:val="9"/>
        </w:numPr>
        <w:tabs>
          <w:tab w:val="clear" w:pos="284"/>
          <w:tab w:val="left" w:pos="1134" w:leader="none"/>
        </w:tabs>
        <w:suppressAutoHyphens w:val="false"/>
        <w:ind w:left="709" w:hanging="0"/>
        <w:rPr>
          <w:rFonts w:ascii="Times New Roman" w:hAnsi="Times New Roman" w:cs="Times New Roman"/>
          <w:sz w:val="24"/>
          <w:szCs w:val="24"/>
        </w:rPr>
      </w:pPr>
      <w:r>
        <w:rPr>
          <w:rFonts w:cs="Times New Roman" w:ascii="Times New Roman" w:hAnsi="Times New Roman"/>
          <w:sz w:val="24"/>
          <w:szCs w:val="24"/>
        </w:rPr>
        <w:t>Общее собрание акционеров Общества (далее – Общее собрание акционеров);</w:t>
      </w:r>
    </w:p>
    <w:p>
      <w:pPr>
        <w:pStyle w:val="ListParagraph"/>
        <w:numPr>
          <w:ilvl w:val="0"/>
          <w:numId w:val="9"/>
        </w:numPr>
        <w:tabs>
          <w:tab w:val="clear" w:pos="284"/>
          <w:tab w:val="left" w:pos="1134" w:leader="none"/>
        </w:tabs>
        <w:suppressAutoHyphens w:val="false"/>
        <w:ind w:left="709" w:hanging="0"/>
        <w:rPr>
          <w:rFonts w:ascii="Times New Roman" w:hAnsi="Times New Roman" w:cs="Times New Roman"/>
          <w:sz w:val="24"/>
          <w:szCs w:val="24"/>
        </w:rPr>
      </w:pPr>
      <w:r>
        <w:rPr>
          <w:rFonts w:cs="Times New Roman" w:ascii="Times New Roman" w:hAnsi="Times New Roman"/>
          <w:sz w:val="24"/>
          <w:szCs w:val="24"/>
        </w:rPr>
        <w:t>Совет директоров Общества (далее – Совет директоров);</w:t>
      </w:r>
    </w:p>
    <w:p>
      <w:pPr>
        <w:pStyle w:val="ListParagraph"/>
        <w:numPr>
          <w:ilvl w:val="0"/>
          <w:numId w:val="9"/>
        </w:numPr>
        <w:tabs>
          <w:tab w:val="clear" w:pos="284"/>
          <w:tab w:val="left" w:pos="1134" w:leader="none"/>
        </w:tabs>
        <w:suppressAutoHyphens w:val="false"/>
        <w:ind w:left="709" w:hanging="0"/>
        <w:rPr>
          <w:rFonts w:ascii="Times New Roman" w:hAnsi="Times New Roman" w:cs="Times New Roman"/>
          <w:sz w:val="24"/>
          <w:szCs w:val="24"/>
        </w:rPr>
      </w:pPr>
      <w:r>
        <w:rPr>
          <w:rFonts w:cs="Times New Roman" w:ascii="Times New Roman" w:hAnsi="Times New Roman"/>
          <w:sz w:val="24"/>
          <w:szCs w:val="24"/>
        </w:rPr>
        <w:t>Генеральный директор Общества (далее – Генеральный директор).</w:t>
      </w:r>
    </w:p>
    <w:p>
      <w:pPr>
        <w:pStyle w:val="ListParagraph"/>
        <w:numPr>
          <w:ilvl w:val="1"/>
          <w:numId w:val="19"/>
        </w:numPr>
        <w:tabs>
          <w:tab w:val="clear" w:pos="284"/>
          <w:tab w:val="left" w:pos="709" w:leader="none"/>
        </w:tabs>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Органом, осуществляющим контроль за финансово-хозяйственной деятельностью Общества, является Ревизионная комиссия Общества (далее – Ревизионная комиссия), которая избирается в соответствии с пунктом 12.1 Устава.</w:t>
      </w:r>
    </w:p>
    <w:p>
      <w:pPr>
        <w:pStyle w:val="Heading1"/>
        <w:numPr>
          <w:ilvl w:val="0"/>
          <w:numId w:val="19"/>
        </w:numPr>
        <w:spacing w:before="360" w:after="0"/>
        <w:ind w:left="357" w:hanging="357"/>
        <w:rPr>
          <w:u w:val="none"/>
        </w:rPr>
      </w:pPr>
      <w:bookmarkStart w:id="118" w:name="_Toc195607388"/>
      <w:bookmarkStart w:id="119" w:name="_Ref395274950"/>
      <w:r>
        <w:rPr>
          <w:u w:val="none"/>
        </w:rPr>
        <w:t>ОБЩЕЕ СОБРАНИЕ АКЦИОНЕРОВ</w:t>
      </w:r>
      <w:bookmarkEnd w:id="118"/>
      <w:bookmarkEnd w:id="119"/>
    </w:p>
    <w:p>
      <w:pPr>
        <w:pStyle w:val="ListParagraph"/>
        <w:numPr>
          <w:ilvl w:val="1"/>
          <w:numId w:val="19"/>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Высшим органом Общества является Общее собрание акционеров.</w:t>
      </w:r>
      <w:bookmarkStart w:id="120" w:name="_Ref395274451"/>
    </w:p>
    <w:p>
      <w:pPr>
        <w:pStyle w:val="ListParagraph"/>
        <w:numPr>
          <w:ilvl w:val="1"/>
          <w:numId w:val="19"/>
        </w:numPr>
        <w:suppressAutoHyphens w:val="false"/>
        <w:spacing w:before="120" w:after="120"/>
        <w:ind w:left="709" w:hanging="709"/>
        <w:rPr>
          <w:rFonts w:ascii="Times New Roman" w:hAnsi="Times New Roman" w:cs="Times New Roman"/>
          <w:sz w:val="24"/>
          <w:szCs w:val="24"/>
        </w:rPr>
      </w:pPr>
      <w:r>
        <w:rPr>
          <w:rFonts w:cs="Times New Roman" w:ascii="Times New Roman" w:hAnsi="Times New Roman"/>
          <w:sz w:val="24"/>
          <w:szCs w:val="24"/>
        </w:rPr>
        <w:t>К компетенции Общего собрания акционеров относятся следующие вопросы, решения по которым принимаются указанным ниже количеством голосов:</w:t>
      </w:r>
      <w:bookmarkEnd w:id="120"/>
    </w:p>
    <w:tbl>
      <w:tblPr>
        <w:tblW w:w="5000" w:type="pct"/>
        <w:jc w:val="left"/>
        <w:tblInd w:w="-5" w:type="dxa"/>
        <w:tblLayout w:type="fixed"/>
        <w:tblCellMar>
          <w:top w:w="105" w:type="dxa"/>
          <w:left w:w="105" w:type="dxa"/>
          <w:bottom w:w="105" w:type="dxa"/>
          <w:right w:w="105" w:type="dxa"/>
        </w:tblCellMar>
        <w:tblLook w:val="00a0" w:noHBand="0" w:noVBand="0" w:firstColumn="1" w:lastRow="0" w:lastColumn="0" w:firstRow="1"/>
      </w:tblPr>
      <w:tblGrid>
        <w:gridCol w:w="876"/>
        <w:gridCol w:w="4964"/>
        <w:gridCol w:w="3797"/>
      </w:tblGrid>
      <w:tr>
        <w:trPr>
          <w:trHeight w:val="230"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rStyle w:val="Strong"/>
                <w:sz w:val="20"/>
                <w:szCs w:val="20"/>
              </w:rPr>
            </w:pPr>
            <w:r>
              <w:rPr>
                <w:rStyle w:val="Strong"/>
                <w:sz w:val="20"/>
                <w:szCs w:val="20"/>
              </w:rPr>
              <w:t xml:space="preserve">№ </w:t>
            </w:r>
          </w:p>
          <w:p>
            <w:pPr>
              <w:pStyle w:val="Heading6"/>
              <w:widowControl w:val="false"/>
              <w:spacing w:before="0" w:after="0"/>
              <w:ind w:left="0" w:hanging="0"/>
              <w:jc w:val="center"/>
              <w:rPr>
                <w:sz w:val="20"/>
                <w:szCs w:val="20"/>
                <w:lang w:val="ru-RU"/>
              </w:rPr>
            </w:pPr>
            <w:r>
              <w:rPr>
                <w:rStyle w:val="Strong"/>
                <w:sz w:val="20"/>
                <w:szCs w:val="20"/>
              </w:rPr>
              <w:t>п/п</w:t>
            </w:r>
          </w:p>
        </w:tc>
        <w:tc>
          <w:tcPr>
            <w:tcW w:w="4964" w:type="dxa"/>
            <w:tcBorders>
              <w:top w:val="single" w:sz="4" w:space="0" w:color="000000"/>
              <w:left w:val="single" w:sz="4" w:space="0" w:color="000000"/>
              <w:bottom w:val="single" w:sz="4" w:space="0" w:color="000000"/>
              <w:right w:val="single" w:sz="4" w:space="0" w:color="000000"/>
            </w:tcBorders>
            <w:vAlign w:val="center"/>
          </w:tcPr>
          <w:p>
            <w:pPr>
              <w:pStyle w:val="Heading6"/>
              <w:widowControl w:val="false"/>
              <w:spacing w:before="0" w:after="0"/>
              <w:ind w:left="0" w:hanging="0"/>
              <w:jc w:val="center"/>
              <w:rPr>
                <w:sz w:val="20"/>
                <w:szCs w:val="20"/>
                <w:lang w:val="ru-RU"/>
              </w:rPr>
            </w:pPr>
            <w:r>
              <w:rPr>
                <w:b/>
                <w:sz w:val="20"/>
                <w:szCs w:val="20"/>
                <w:lang w:val="ru-RU"/>
              </w:rPr>
              <w:t xml:space="preserve">Вопросы, отнесенные к компетенции </w:t>
              <w:br/>
              <w:t>Общего собрания акционеров</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Heading6"/>
              <w:widowControl w:val="false"/>
              <w:spacing w:before="0" w:after="0"/>
              <w:ind w:left="0" w:hanging="0"/>
              <w:jc w:val="center"/>
              <w:rPr>
                <w:rStyle w:val="Strong"/>
                <w:b w:val="false"/>
                <w:bCs w:val="false"/>
                <w:sz w:val="20"/>
                <w:szCs w:val="20"/>
                <w:lang w:val="ru-RU"/>
              </w:rPr>
            </w:pPr>
            <w:r>
              <w:rPr>
                <w:b/>
                <w:sz w:val="20"/>
                <w:szCs w:val="20"/>
                <w:lang w:val="ru-RU"/>
              </w:rPr>
              <w:t xml:space="preserve">Количество голосов, необходимое </w:t>
              <w:br/>
              <w:t>для принятия решения</w:t>
            </w:r>
          </w:p>
        </w:tc>
      </w:tr>
      <w:tr>
        <w:trPr>
          <w:trHeight w:val="20" w:hRule="atLeast"/>
        </w:trPr>
        <w:tc>
          <w:tcPr>
            <w:tcW w:w="9637" w:type="dxa"/>
            <w:gridSpan w:val="3"/>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b/>
                <w:sz w:val="20"/>
                <w:szCs w:val="20"/>
                <w:lang w:val="ru-RU"/>
              </w:rPr>
            </w:pPr>
            <w:r>
              <w:rPr>
                <w:b/>
                <w:sz w:val="20"/>
                <w:szCs w:val="20"/>
                <w:lang w:val="ru-RU"/>
              </w:rPr>
              <w:t>Утверждение Устава, внесение изменений в Устав</w:t>
            </w:r>
          </w:p>
        </w:tc>
      </w:tr>
      <w:tr>
        <w:trPr>
          <w:trHeight w:val="180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jc w:val="center"/>
              <w:rPr>
                <w:sz w:val="20"/>
                <w:szCs w:val="20"/>
              </w:rPr>
            </w:pPr>
            <w:r>
              <w:rPr>
                <w:sz w:val="20"/>
                <w:szCs w:val="20"/>
                <w:lang w:val="ru-RU"/>
              </w:rPr>
              <w:t>9.2.1.</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 xml:space="preserve">Внесение изменений в Устав Общества </w:t>
              <w:br/>
              <w:t>или утверждение Устава Общества в новой редакции</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Большинство в 3/4 (Три четверти) голосов акционеров – владельцев голосующих акций, участвующих в заседании или заочном голосовании (далее – Большинство в 3/4 голосов), кроме случаев, когда в соответствии с законодательством РФ требуется большее число голосов</w:t>
            </w:r>
          </w:p>
        </w:tc>
      </w:tr>
      <w:tr>
        <w:trPr/>
        <w:tc>
          <w:tcPr>
            <w:tcW w:w="9637"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Heading6"/>
              <w:widowControl w:val="false"/>
              <w:spacing w:before="0" w:after="0"/>
              <w:ind w:left="0" w:hanging="0"/>
              <w:jc w:val="center"/>
              <w:rPr>
                <w:b/>
                <w:sz w:val="20"/>
                <w:szCs w:val="20"/>
                <w:lang w:val="ru-RU"/>
              </w:rPr>
            </w:pPr>
            <w:r>
              <w:rPr>
                <w:b/>
                <w:sz w:val="20"/>
                <w:szCs w:val="20"/>
                <w:lang w:val="ru-RU"/>
              </w:rPr>
              <w:t>Реорганизация и ликвидация Общества</w:t>
            </w:r>
          </w:p>
        </w:tc>
      </w:tr>
      <w:tr>
        <w:trPr>
          <w:trHeight w:val="287"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105" w:right="-119" w:hanging="0"/>
              <w:jc w:val="center"/>
              <w:rPr>
                <w:sz w:val="20"/>
                <w:szCs w:val="20"/>
                <w:lang w:val="ru-RU"/>
              </w:rPr>
            </w:pPr>
            <w:r>
              <w:rPr>
                <w:sz w:val="20"/>
                <w:szCs w:val="20"/>
                <w:lang w:val="ru-RU"/>
              </w:rPr>
              <w:t>9.2.2.</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 xml:space="preserve">Реорганизация Общества </w:t>
            </w:r>
          </w:p>
          <w:p>
            <w:pPr>
              <w:pStyle w:val="Heading6"/>
              <w:widowControl w:val="false"/>
              <w:spacing w:before="60" w:after="0"/>
              <w:ind w:left="0" w:hanging="0"/>
              <w:rPr>
                <w:sz w:val="20"/>
                <w:szCs w:val="20"/>
                <w:lang w:val="ru-RU"/>
              </w:rPr>
            </w:pPr>
            <w:r>
              <w:rPr>
                <w:sz w:val="20"/>
                <w:szCs w:val="20"/>
                <w:lang w:val="ru-RU"/>
              </w:rPr>
              <w:t xml:space="preserve">(решение принимается по предложению Совета директоров)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Большинство в 3/4 голосов</w:t>
            </w:r>
          </w:p>
        </w:tc>
      </w:tr>
      <w:tr>
        <w:trPr>
          <w:trHeight w:val="937"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105" w:right="-119" w:hanging="0"/>
              <w:jc w:val="center"/>
              <w:rPr>
                <w:sz w:val="20"/>
                <w:szCs w:val="20"/>
                <w:lang w:val="ru-RU"/>
              </w:rPr>
            </w:pPr>
            <w:r>
              <w:rPr>
                <w:sz w:val="20"/>
                <w:szCs w:val="20"/>
                <w:lang w:val="ru-RU"/>
              </w:rPr>
              <w:t>9.2.3.</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Ликвидация Общества, назначение ликвидационной комиссии и утверждение промежуточного и окончательного ликвидационных балансов</w:t>
            </w:r>
          </w:p>
          <w:p>
            <w:pPr>
              <w:pStyle w:val="Heading6"/>
              <w:widowControl w:val="false"/>
              <w:spacing w:before="60" w:after="0"/>
              <w:ind w:left="0" w:hanging="0"/>
              <w:rPr>
                <w:sz w:val="20"/>
                <w:szCs w:val="20"/>
                <w:lang w:val="ru-RU"/>
              </w:rPr>
            </w:pPr>
            <w:r>
              <w:rPr>
                <w:sz w:val="20"/>
                <w:szCs w:val="20"/>
                <w:lang w:val="ru-RU"/>
              </w:rPr>
              <w:t>(решение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Большинство в 3/4 голосов</w:t>
            </w:r>
          </w:p>
        </w:tc>
      </w:tr>
      <w:tr>
        <w:trPr/>
        <w:tc>
          <w:tcPr>
            <w:tcW w:w="9637"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Heading6"/>
              <w:widowControl w:val="false"/>
              <w:spacing w:before="0" w:after="0"/>
              <w:ind w:left="0" w:hanging="0"/>
              <w:jc w:val="center"/>
              <w:rPr>
                <w:b/>
                <w:sz w:val="20"/>
                <w:szCs w:val="20"/>
                <w:lang w:val="ru-RU"/>
              </w:rPr>
            </w:pPr>
            <w:r>
              <w:rPr>
                <w:b/>
                <w:sz w:val="20"/>
                <w:szCs w:val="20"/>
                <w:lang w:val="ru-RU"/>
              </w:rPr>
              <w:t>Вопросы, связанные с образованием органов Общества</w:t>
            </w:r>
          </w:p>
        </w:tc>
      </w:tr>
      <w:tr>
        <w:trPr>
          <w:trHeight w:val="584"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105" w:right="-119" w:firstLine="19"/>
              <w:jc w:val="center"/>
              <w:rPr>
                <w:sz w:val="20"/>
                <w:szCs w:val="20"/>
                <w:lang w:val="ru-RU"/>
              </w:rPr>
            </w:pPr>
            <w:r>
              <w:rPr>
                <w:sz w:val="20"/>
                <w:szCs w:val="20"/>
                <w:lang w:val="ru-RU"/>
              </w:rPr>
              <w:t>9.2.4.</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Избрание членов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Избранными в состав Совета директоров считаются кандидаты, набравшие наибольшее число голосов при кумулятивном голосовании</w:t>
            </w:r>
          </w:p>
        </w:tc>
      </w:tr>
      <w:tr>
        <w:trPr>
          <w:trHeight w:val="870"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105" w:right="-119" w:hanging="0"/>
              <w:jc w:val="center"/>
              <w:rPr>
                <w:sz w:val="20"/>
                <w:szCs w:val="20"/>
              </w:rPr>
            </w:pPr>
            <w:r>
              <w:rPr>
                <w:sz w:val="20"/>
                <w:szCs w:val="20"/>
                <w:lang w:val="ru-RU"/>
              </w:rPr>
              <w:t>9.2.5.</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Досрочное прекращение полномочий членов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 xml:space="preserve">Большинство голосов акционеров – владельцев голосующих акций Общества,  участвующих в заседании или заочном голосовании (далее по тексту раздела 9 – Простое большинство голосов) </w:t>
            </w:r>
          </w:p>
        </w:tc>
      </w:tr>
      <w:tr>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9.2.6.</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bCs w:val="false"/>
                <w:sz w:val="20"/>
                <w:szCs w:val="20"/>
                <w:lang w:val="ru-RU"/>
              </w:rPr>
            </w:pPr>
            <w:r>
              <w:rPr>
                <w:sz w:val="20"/>
                <w:szCs w:val="20"/>
                <w:lang w:val="ru-RU"/>
              </w:rPr>
              <w:t xml:space="preserve">Выплата членам Совета директоров вознаграждений </w:t>
              <w:br/>
              <w:t xml:space="preserve">и (или) компенсаций расходов, связанных с исполнением ими своих обязанностей, </w:t>
            </w:r>
            <w:r>
              <w:rPr>
                <w:bCs w:val="false"/>
                <w:sz w:val="20"/>
                <w:szCs w:val="20"/>
                <w:lang w:val="ru-RU"/>
              </w:rPr>
              <w:t>определение размеров таких вознаграждений и компенсаций</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jc w:val="center"/>
              <w:rPr>
                <w:sz w:val="20"/>
                <w:szCs w:val="20"/>
                <w:lang w:val="ru-RU"/>
              </w:rPr>
            </w:pPr>
            <w:r>
              <w:rPr>
                <w:sz w:val="20"/>
                <w:szCs w:val="20"/>
                <w:lang w:val="ru-RU"/>
              </w:rPr>
              <w:t>9.2.7.</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Избрание членов Ревизионной комиссии и досрочное прекращение их полномочий</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1644"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9.2.8.</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bCs w:val="false"/>
                <w:sz w:val="20"/>
                <w:szCs w:val="20"/>
                <w:lang w:val="ru-RU"/>
              </w:rPr>
            </w:pPr>
            <w:r>
              <w:rPr>
                <w:sz w:val="20"/>
                <w:szCs w:val="20"/>
                <w:lang w:val="ru-RU"/>
              </w:rPr>
              <w:t xml:space="preserve">Выплата членам Ревизионной комиссии вознаграждений и (или) компенсаций расходов, связанных с исполнением ими своих обязанностей, </w:t>
            </w:r>
            <w:r>
              <w:rPr>
                <w:bCs w:val="false"/>
                <w:sz w:val="20"/>
                <w:szCs w:val="20"/>
                <w:lang w:val="ru-RU"/>
              </w:rPr>
              <w:t xml:space="preserve">определение размеров таких вознаграждений </w:t>
              <w:br/>
              <w:t>и компенсаций</w:t>
            </w:r>
          </w:p>
          <w:p>
            <w:pPr>
              <w:pStyle w:val="Heading6"/>
              <w:widowControl w:val="false"/>
              <w:spacing w:before="60" w:after="0"/>
              <w:ind w:left="0" w:hanging="0"/>
              <w:rPr>
                <w:lang w:val="ru-RU"/>
              </w:rPr>
            </w:pPr>
            <w:r>
              <w:rPr>
                <w:sz w:val="20"/>
                <w:szCs w:val="20"/>
                <w:lang w:val="ru-RU"/>
              </w:rPr>
              <w:t>(решение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1127"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9.2.9.</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Передача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pPr>
              <w:pStyle w:val="Heading6"/>
              <w:widowControl w:val="false"/>
              <w:spacing w:before="60" w:after="0"/>
              <w:ind w:left="0" w:hanging="0"/>
              <w:rPr>
                <w:sz w:val="20"/>
                <w:szCs w:val="20"/>
                <w:lang w:val="ru-RU"/>
              </w:rPr>
            </w:pPr>
            <w:r>
              <w:rPr>
                <w:sz w:val="20"/>
                <w:szCs w:val="20"/>
                <w:lang w:val="ru-RU"/>
              </w:rPr>
              <w:t>(решение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rPr>
            </w:pPr>
            <w:r>
              <w:rPr>
                <w:sz w:val="20"/>
                <w:szCs w:val="20"/>
                <w:lang w:val="ru-RU"/>
              </w:rPr>
              <w:t>Простое большинство голосов</w:t>
            </w:r>
          </w:p>
        </w:tc>
      </w:tr>
      <w:tr>
        <w:trPr>
          <w:trHeight w:val="229"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9.2.10.</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Досрочное прекращение полномочий управляющей организации или управляющего</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20" w:hRule="atLeast"/>
        </w:trPr>
        <w:tc>
          <w:tcPr>
            <w:tcW w:w="9637" w:type="dxa"/>
            <w:gridSpan w:val="3"/>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b/>
                <w:sz w:val="20"/>
                <w:szCs w:val="20"/>
                <w:lang w:val="ru-RU"/>
              </w:rPr>
            </w:pPr>
            <w:r>
              <w:rPr>
                <w:b/>
                <w:sz w:val="20"/>
                <w:szCs w:val="20"/>
                <w:lang w:val="ru-RU"/>
              </w:rPr>
              <w:t>Вопросы финансово-хозяйственной деятельности Общества</w:t>
            </w:r>
          </w:p>
        </w:tc>
      </w:tr>
      <w:tr>
        <w:trPr>
          <w:trHeight w:val="231"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jc w:val="center"/>
              <w:rPr>
                <w:sz w:val="20"/>
                <w:szCs w:val="20"/>
                <w:lang w:val="ru-RU"/>
              </w:rPr>
            </w:pPr>
            <w:r>
              <w:rPr>
                <w:sz w:val="20"/>
                <w:szCs w:val="20"/>
                <w:lang w:val="ru-RU"/>
              </w:rPr>
              <w:t>9.2.11.</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lang w:val="ru-RU"/>
              </w:rPr>
            </w:pPr>
            <w:r>
              <w:rPr>
                <w:sz w:val="20"/>
                <w:szCs w:val="20"/>
                <w:lang w:val="ru-RU"/>
              </w:rPr>
              <w:t>Назначение аудиторской организации (индивидуального аудитора) Общества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9.2.12.</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Утверждение годового отчета, годовой бухгалтерской (финансовой) отчетности Общества</w:t>
            </w:r>
          </w:p>
          <w:p>
            <w:pPr>
              <w:pStyle w:val="Heading6"/>
              <w:widowControl w:val="false"/>
              <w:spacing w:before="60" w:after="0"/>
              <w:ind w:left="0" w:hanging="0"/>
              <w:rPr>
                <w:sz w:val="20"/>
                <w:szCs w:val="20"/>
                <w:lang w:val="ru-RU"/>
              </w:rPr>
            </w:pPr>
            <w:r>
              <w:rPr>
                <w:sz w:val="20"/>
                <w:szCs w:val="20"/>
                <w:lang w:val="ru-RU"/>
              </w:rPr>
              <w:t>(решение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1079"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jc w:val="center"/>
              <w:rPr>
                <w:sz w:val="20"/>
                <w:szCs w:val="20"/>
                <w:lang w:val="ru-RU"/>
              </w:rPr>
            </w:pPr>
            <w:r>
              <w:rPr>
                <w:sz w:val="20"/>
                <w:szCs w:val="20"/>
                <w:lang w:val="ru-RU"/>
              </w:rPr>
              <w:t>9.2.13.</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 xml:space="preserve">Распределение прибыли (в том числе выплата (объявление) дивидендов) и убытков Общества </w:t>
              <w:br/>
              <w:t>по результатам отчетного года, выплата (объявление) дивидендов по результатам первого квартала, полугодия, 9 (Девяти) месяцев отчетного года</w:t>
            </w:r>
          </w:p>
          <w:p>
            <w:pPr>
              <w:pStyle w:val="Heading6"/>
              <w:widowControl w:val="false"/>
              <w:spacing w:before="60" w:after="0"/>
              <w:ind w:left="0" w:hanging="0"/>
              <w:rPr>
                <w:sz w:val="20"/>
                <w:szCs w:val="20"/>
                <w:lang w:val="ru-RU"/>
              </w:rPr>
            </w:pPr>
            <w:r>
              <w:rPr>
                <w:sz w:val="20"/>
                <w:szCs w:val="20"/>
                <w:lang w:val="ru-RU"/>
              </w:rPr>
              <w:t>(решение принимается по предложению Совета директоров)</w:t>
            </w:r>
            <w:r>
              <w:rPr>
                <w:rStyle w:val="Style6"/>
                <w:sz w:val="20"/>
                <w:szCs w:val="20"/>
                <w:lang w:val="ru-RU"/>
              </w:rPr>
              <w:t xml:space="preserve">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20" w:hRule="atLeast"/>
        </w:trPr>
        <w:tc>
          <w:tcPr>
            <w:tcW w:w="9637" w:type="dxa"/>
            <w:gridSpan w:val="3"/>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b/>
                <w:sz w:val="20"/>
                <w:szCs w:val="20"/>
                <w:lang w:val="ru-RU"/>
              </w:rPr>
            </w:pPr>
            <w:r>
              <w:rPr>
                <w:b/>
                <w:sz w:val="20"/>
                <w:szCs w:val="20"/>
                <w:lang w:val="ru-RU"/>
              </w:rPr>
              <w:t>Вопросы, связанные с согласием на совершение сделок</w:t>
            </w:r>
          </w:p>
        </w:tc>
      </w:tr>
      <w:tr>
        <w:trPr>
          <w:trHeight w:val="452"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jc w:val="center"/>
              <w:rPr>
                <w:sz w:val="20"/>
                <w:szCs w:val="20"/>
                <w:lang w:val="ru-RU"/>
              </w:rPr>
            </w:pPr>
            <w:r>
              <w:rPr>
                <w:sz w:val="20"/>
                <w:szCs w:val="20"/>
                <w:lang w:val="ru-RU"/>
              </w:rPr>
              <w:t>9.2.14.</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Согласие на совершение или последующее одобрение крупной сделки (</w:t>
            </w:r>
            <w:r>
              <w:rPr>
                <w:rFonts w:eastAsia="Calibri" w:eastAsiaTheme="minorHAnsi"/>
                <w:sz w:val="20"/>
                <w:szCs w:val="20"/>
                <w:lang w:val="ru-RU" w:eastAsia="en-US"/>
              </w:rPr>
              <w:t>нескольких взаимосвязанных сделок)</w:t>
            </w:r>
            <w:r>
              <w:rPr>
                <w:sz w:val="20"/>
                <w:szCs w:val="20"/>
                <w:lang w:val="ru-RU"/>
              </w:rPr>
              <w:t>, если предметом такой сделки является имущество, стоимость которого составляет 50 (Пятьдесят) и более процентов балансовой стоимости активов Общества</w:t>
            </w:r>
          </w:p>
          <w:p>
            <w:pPr>
              <w:pStyle w:val="Heading6"/>
              <w:widowControl w:val="false"/>
              <w:spacing w:before="60" w:after="0"/>
              <w:ind w:left="0" w:hanging="0"/>
              <w:rPr>
                <w:bCs w:val="false"/>
                <w:sz w:val="20"/>
                <w:szCs w:val="20"/>
                <w:lang w:val="ru-RU"/>
              </w:rPr>
            </w:pPr>
            <w:r>
              <w:rPr>
                <w:sz w:val="20"/>
                <w:szCs w:val="20"/>
                <w:lang w:val="ru-RU"/>
              </w:rPr>
              <w:t>(решение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Большинство в 3/4 голосов</w:t>
            </w:r>
          </w:p>
        </w:tc>
      </w:tr>
      <w:tr>
        <w:trPr>
          <w:trHeight w:val="2578"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jc w:val="center"/>
              <w:rPr>
                <w:sz w:val="20"/>
                <w:szCs w:val="20"/>
                <w:lang w:val="ru-RU"/>
              </w:rPr>
            </w:pPr>
            <w:r>
              <w:rPr>
                <w:sz w:val="20"/>
                <w:szCs w:val="20"/>
                <w:lang w:val="ru-RU"/>
              </w:rPr>
              <w:t>9.2.15.</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rStyle w:val="Blk"/>
                <w:sz w:val="20"/>
                <w:szCs w:val="20"/>
                <w:lang w:val="ru-RU"/>
              </w:rPr>
            </w:pPr>
            <w:r>
              <w:rPr>
                <w:sz w:val="20"/>
                <w:szCs w:val="20"/>
                <w:lang w:val="ru-RU"/>
              </w:rPr>
              <w:t>Согласие на совершение или последующее одобрение крупной сделки (</w:t>
            </w:r>
            <w:r>
              <w:rPr>
                <w:rFonts w:eastAsia="Calibri" w:eastAsiaTheme="minorHAnsi"/>
                <w:sz w:val="20"/>
                <w:szCs w:val="20"/>
                <w:lang w:val="ru-RU" w:eastAsia="en-US"/>
              </w:rPr>
              <w:t>нескольких взаимосвязанных сделок</w:t>
            </w:r>
            <w:r>
              <w:rPr>
                <w:sz w:val="20"/>
                <w:szCs w:val="20"/>
                <w:lang w:val="ru-RU"/>
              </w:rPr>
              <w:t>)</w:t>
            </w:r>
            <w:r>
              <w:rPr>
                <w:rStyle w:val="Blk"/>
                <w:sz w:val="20"/>
                <w:szCs w:val="20"/>
                <w:lang w:val="ru-RU"/>
              </w:rPr>
              <w:t xml:space="preserve">, предметом которой является имущество, стоимость которого составляет от 25 (Двадцати пяти) </w:t>
              <w:br/>
              <w:t>до 50 (Пятидесяти) процентов балансовой стоимости активов Общества</w:t>
            </w:r>
          </w:p>
          <w:p>
            <w:pPr>
              <w:pStyle w:val="Heading6"/>
              <w:widowControl w:val="false"/>
              <w:spacing w:before="60" w:after="0"/>
              <w:ind w:left="0" w:hanging="0"/>
              <w:rPr>
                <w:sz w:val="20"/>
                <w:szCs w:val="20"/>
                <w:lang w:val="ru-RU"/>
              </w:rPr>
            </w:pPr>
            <w:r>
              <w:rPr>
                <w:rStyle w:val="Blk"/>
                <w:sz w:val="20"/>
                <w:szCs w:val="20"/>
                <w:lang w:val="ru-RU"/>
              </w:rPr>
              <w:t>(</w:t>
            </w:r>
            <w:r>
              <w:rPr>
                <w:sz w:val="20"/>
                <w:szCs w:val="20"/>
                <w:lang w:val="ru-RU"/>
              </w:rPr>
              <w:t xml:space="preserve">решение принимается по предложению Совета директоров в случае, если единогласие Совета директоров по вопросу о согласии на совершение </w:t>
              <w:br/>
              <w:t>или последующем одобрении крупной сделки не было достигнуто)</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453"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9.2.16.</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Согласие на совершение или последующее одобрение сделки (</w:t>
            </w:r>
            <w:r>
              <w:rPr>
                <w:rFonts w:eastAsia="Calibri" w:eastAsiaTheme="minorHAnsi"/>
                <w:sz w:val="20"/>
                <w:szCs w:val="20"/>
                <w:lang w:val="ru-RU" w:eastAsia="en-US"/>
              </w:rPr>
              <w:t>нескольких взаимосвязанных сделок)</w:t>
            </w:r>
            <w:r>
              <w:rPr>
                <w:sz w:val="20"/>
                <w:szCs w:val="20"/>
                <w:lang w:val="ru-RU"/>
              </w:rPr>
              <w:t xml:space="preserve">, </w:t>
              <w:br/>
              <w:t xml:space="preserve">в совершении которой имеется заинтересованность, </w:t>
              <w:br/>
              <w:t xml:space="preserve">в случаях, предусмотренных ФЗ «Об акционерных обществах» </w:t>
            </w:r>
          </w:p>
          <w:p>
            <w:pPr>
              <w:pStyle w:val="Heading6"/>
              <w:widowControl w:val="false"/>
              <w:spacing w:before="60" w:after="0"/>
              <w:ind w:left="0" w:hanging="0"/>
              <w:rPr>
                <w:sz w:val="20"/>
                <w:szCs w:val="20"/>
                <w:lang w:val="ru-RU"/>
              </w:rPr>
            </w:pPr>
            <w:r>
              <w:rPr>
                <w:sz w:val="20"/>
                <w:szCs w:val="20"/>
                <w:lang w:val="ru-RU"/>
              </w:rPr>
              <w:t>(решение принимается по предложению Совета директоров)</w:t>
            </w:r>
          </w:p>
          <w:p>
            <w:pPr>
              <w:pStyle w:val="Normal"/>
              <w:widowControl w:val="false"/>
              <w:rPr/>
            </w:pPr>
            <w:r>
              <w:rPr/>
            </w:r>
          </w:p>
          <w:p>
            <w:pPr>
              <w:pStyle w:val="Normal"/>
              <w:widowControl w:val="false"/>
              <w:rPr/>
            </w:pPr>
            <w:r>
              <w:rPr/>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 xml:space="preserve">Большинство голосов акционеров – владельцев голосующих акций Общества, участвующих в заседании или заочном голосовании </w:t>
            </w:r>
            <w:r>
              <w:rPr>
                <w:sz w:val="20"/>
                <w:lang w:val="ru-RU"/>
              </w:rPr>
              <w:t>и не являющихся заинтересованными в совершении сделки или подконтрольными лицам, заинтересованным в ее совершении</w:t>
            </w:r>
          </w:p>
        </w:tc>
      </w:tr>
      <w:tr>
        <w:trPr/>
        <w:tc>
          <w:tcPr>
            <w:tcW w:w="9637"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Heading6"/>
              <w:widowControl w:val="false"/>
              <w:spacing w:before="0" w:after="0"/>
              <w:ind w:left="0" w:hanging="0"/>
              <w:jc w:val="center"/>
              <w:rPr>
                <w:b/>
                <w:sz w:val="20"/>
                <w:szCs w:val="20"/>
                <w:lang w:val="ru-RU"/>
              </w:rPr>
            </w:pPr>
            <w:r>
              <w:rPr>
                <w:b/>
                <w:sz w:val="20"/>
                <w:szCs w:val="20"/>
                <w:lang w:val="ru-RU"/>
              </w:rPr>
              <w:t>Вопросы, связанные с уменьшением и увеличением уставного капитала Общества</w:t>
            </w:r>
          </w:p>
        </w:tc>
      </w:tr>
      <w:tr>
        <w:trPr>
          <w:trHeight w:val="694"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jc w:val="center"/>
              <w:rPr>
                <w:sz w:val="20"/>
                <w:szCs w:val="20"/>
                <w:lang w:val="ru-RU"/>
              </w:rPr>
            </w:pPr>
            <w:r>
              <w:rPr>
                <w:sz w:val="20"/>
                <w:szCs w:val="20"/>
                <w:lang w:val="ru-RU"/>
              </w:rPr>
              <w:t>9.2.17.</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 xml:space="preserve">Определение количества, номинальной стоимости, категории (типа) объявленных акций и прав, предоставляемых этими акциями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Большинство в 3/4 голосов</w:t>
            </w:r>
          </w:p>
        </w:tc>
      </w:tr>
      <w:tr>
        <w:trPr>
          <w:trHeight w:val="819"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9.2.18.</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 xml:space="preserve">Увеличение уставного капитала путем увеличения номинальной стоимости акций </w:t>
            </w:r>
          </w:p>
          <w:p>
            <w:pPr>
              <w:pStyle w:val="Heading6"/>
              <w:widowControl w:val="false"/>
              <w:spacing w:before="60" w:after="0"/>
              <w:ind w:left="0" w:hanging="0"/>
              <w:rPr>
                <w:sz w:val="20"/>
                <w:szCs w:val="20"/>
                <w:lang w:val="ru-RU"/>
              </w:rPr>
            </w:pPr>
            <w:r>
              <w:rPr>
                <w:sz w:val="20"/>
                <w:szCs w:val="20"/>
                <w:lang w:val="ru-RU"/>
              </w:rPr>
              <w:t>(решение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1045"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9.2.19.</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Увеличение уставного капитала путем размещения дополнительных акций Общества посредством закрытой подписки</w:t>
            </w:r>
          </w:p>
          <w:p>
            <w:pPr>
              <w:pStyle w:val="Heading6"/>
              <w:widowControl w:val="false"/>
              <w:spacing w:before="60" w:after="0"/>
              <w:ind w:left="0" w:hanging="0"/>
              <w:rPr>
                <w:sz w:val="20"/>
                <w:szCs w:val="20"/>
                <w:lang w:val="ru-RU"/>
              </w:rPr>
            </w:pPr>
            <w:r>
              <w:rPr>
                <w:sz w:val="20"/>
                <w:szCs w:val="20"/>
                <w:lang w:val="ru-RU"/>
              </w:rPr>
              <w:t>(решение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Большинство в 3/4 голосов</w:t>
            </w:r>
          </w:p>
        </w:tc>
      </w:tr>
      <w:tr>
        <w:trPr>
          <w:trHeight w:val="1045"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bCs w:val="false"/>
                <w:sz w:val="20"/>
                <w:szCs w:val="20"/>
                <w:lang w:val="ru-RU" w:eastAsia="ru-RU"/>
              </w:rPr>
              <w:t>9.2.20.</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 xml:space="preserve">Уменьшение уставного капитала путем уменьшения номинальной стоимости акций </w:t>
            </w:r>
          </w:p>
          <w:p>
            <w:pPr>
              <w:pStyle w:val="Heading6"/>
              <w:widowControl w:val="false"/>
              <w:spacing w:before="120" w:after="0"/>
              <w:ind w:left="0" w:hanging="0"/>
              <w:rPr>
                <w:sz w:val="20"/>
                <w:szCs w:val="20"/>
                <w:lang w:val="ru-RU"/>
              </w:rPr>
            </w:pPr>
            <w:r>
              <w:rPr>
                <w:sz w:val="20"/>
                <w:szCs w:val="20"/>
                <w:lang w:val="ru-RU"/>
              </w:rPr>
              <w:t>(решение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Большинство в 3/4 голосов</w:t>
            </w:r>
          </w:p>
        </w:tc>
      </w:tr>
      <w:tr>
        <w:trPr>
          <w:trHeight w:val="538"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bCs w:val="false"/>
                <w:sz w:val="20"/>
                <w:szCs w:val="20"/>
                <w:lang w:eastAsia="ru-RU"/>
              </w:rPr>
            </w:pPr>
            <w:r>
              <w:rPr>
                <w:bCs w:val="false"/>
                <w:sz w:val="20"/>
                <w:szCs w:val="20"/>
                <w:lang w:val="ru-RU" w:eastAsia="ru-RU"/>
              </w:rPr>
              <w:t>9.2.21.</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bCs/>
                <w:sz w:val="20"/>
                <w:szCs w:val="20"/>
              </w:rPr>
              <w:t>Уменьшение уставного капитала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p>
            <w:pPr>
              <w:pStyle w:val="Normal"/>
              <w:widowControl w:val="false"/>
              <w:rPr>
                <w:rFonts w:ascii="Times New Roman" w:hAnsi="Times New Roman" w:cs="Times New Roman"/>
                <w:sz w:val="20"/>
                <w:szCs w:val="20"/>
              </w:rPr>
            </w:pPr>
            <w:r>
              <w:rPr>
                <w:rFonts w:cs="Times New Roman" w:ascii="Times New Roman" w:hAnsi="Times New Roman"/>
                <w:sz w:val="20"/>
                <w:szCs w:val="20"/>
              </w:rPr>
            </w:r>
          </w:p>
        </w:tc>
      </w:tr>
      <w:tr>
        <w:trPr>
          <w:trHeight w:val="679"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9.2.22.</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 xml:space="preserve">Размещение облигаций, конвертируемых в акции, </w:t>
              <w:br/>
              <w:t xml:space="preserve">и иных эмиссионных ценных бумаг, конвертируемых </w:t>
              <w:br/>
              <w:t>в акции</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p>
            <w:pPr>
              <w:pStyle w:val="Heading6"/>
              <w:widowControl w:val="false"/>
              <w:spacing w:before="0" w:after="0"/>
              <w:ind w:left="0" w:hanging="0"/>
              <w:rPr>
                <w:sz w:val="20"/>
                <w:szCs w:val="20"/>
                <w:lang w:val="ru-RU"/>
              </w:rPr>
            </w:pPr>
            <w:r>
              <w:rPr>
                <w:sz w:val="20"/>
                <w:szCs w:val="20"/>
                <w:lang w:val="ru-RU"/>
              </w:rPr>
            </w:r>
          </w:p>
        </w:tc>
      </w:tr>
      <w:tr>
        <w:trPr>
          <w:trHeight w:val="622"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9.2.23.</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 xml:space="preserve">Дробление и консолидация акций </w:t>
            </w:r>
          </w:p>
          <w:p>
            <w:pPr>
              <w:pStyle w:val="Heading6"/>
              <w:widowControl w:val="false"/>
              <w:spacing w:before="60" w:after="0"/>
              <w:ind w:left="0" w:hanging="0"/>
              <w:rPr>
                <w:sz w:val="20"/>
                <w:szCs w:val="20"/>
                <w:lang w:val="ru-RU"/>
              </w:rPr>
            </w:pPr>
            <w:r>
              <w:rPr>
                <w:sz w:val="20"/>
                <w:szCs w:val="20"/>
                <w:lang w:val="ru-RU"/>
              </w:rPr>
              <w:t>(решение принимается по предложению Совета директоров)</w:t>
            </w:r>
          </w:p>
          <w:p>
            <w:pPr>
              <w:pStyle w:val="Normal"/>
              <w:widowControl w:val="false"/>
              <w:rPr/>
            </w:pPr>
            <w:r>
              <w:rPr/>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254" w:hRule="atLeast"/>
        </w:trPr>
        <w:tc>
          <w:tcPr>
            <w:tcW w:w="9637"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Heading6"/>
              <w:widowControl w:val="false"/>
              <w:spacing w:before="0" w:after="0"/>
              <w:ind w:left="0" w:hanging="0"/>
              <w:jc w:val="center"/>
              <w:rPr>
                <w:b/>
                <w:sz w:val="20"/>
                <w:szCs w:val="20"/>
                <w:lang w:val="ru-RU"/>
              </w:rPr>
            </w:pPr>
            <w:r>
              <w:rPr>
                <w:b/>
                <w:sz w:val="20"/>
                <w:szCs w:val="20"/>
                <w:lang w:val="ru-RU"/>
              </w:rPr>
              <w:t xml:space="preserve">Иные вопросы </w:t>
            </w:r>
          </w:p>
        </w:tc>
      </w:tr>
      <w:tr>
        <w:trPr>
          <w:trHeight w:val="438"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jc w:val="center"/>
              <w:rPr>
                <w:sz w:val="20"/>
                <w:szCs w:val="20"/>
                <w:lang w:val="ru-RU"/>
              </w:rPr>
            </w:pPr>
            <w:r>
              <w:rPr>
                <w:sz w:val="20"/>
                <w:szCs w:val="20"/>
                <w:lang w:val="ru-RU"/>
              </w:rPr>
              <w:t>9.2.24.</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Утверждение внутренних документов, регулирующих деятельность органов Общества (решение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323"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9.2.25.</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 xml:space="preserve">Обращение в Банк России с заявлением </w:t>
              <w:br/>
              <w:t>об освобождении Общества от обязанности осуществлять раскрытие или предоставление информации, предусмотренной законодательством РФ о ценных бумагах</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Большинство в 3/4 голосов</w:t>
            </w:r>
          </w:p>
        </w:tc>
      </w:tr>
      <w:tr>
        <w:trPr>
          <w:trHeight w:val="323"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9.2.26.</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Участие в финансово-промышленных группах, ассоциациях и других объединениях коммерческих организаций (решение принимается по предложению Совета директоров)</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p>
        </w:tc>
      </w:tr>
      <w:tr>
        <w:trPr>
          <w:trHeight w:val="559" w:hRule="atLeast"/>
        </w:trPr>
        <w:tc>
          <w:tcPr>
            <w:tcW w:w="876"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jc w:val="center"/>
              <w:rPr>
                <w:sz w:val="20"/>
                <w:szCs w:val="20"/>
                <w:lang w:val="ru-RU"/>
              </w:rPr>
            </w:pPr>
            <w:r>
              <w:rPr>
                <w:sz w:val="20"/>
                <w:szCs w:val="20"/>
                <w:lang w:val="ru-RU"/>
              </w:rPr>
              <w:t>9.2.2</w:t>
            </w:r>
            <w:r>
              <w:rPr>
                <w:sz w:val="20"/>
                <w:szCs w:val="20"/>
              </w:rPr>
              <w:t>7</w:t>
            </w:r>
            <w:r>
              <w:rPr>
                <w:sz w:val="20"/>
                <w:szCs w:val="20"/>
                <w:lang w:val="ru-RU"/>
              </w:rPr>
              <w:t>.</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 xml:space="preserve">Иные вопросы, отнесенные законодательством РФ </w:t>
              <w:br/>
              <w:t>к компетенции Общего собрания акционеров</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Простое большинство голосов</w:t>
            </w:r>
            <w:r>
              <w:rPr>
                <w:color w:val="000000"/>
                <w:sz w:val="20"/>
                <w:szCs w:val="20"/>
                <w:lang w:val="ru-RU" w:eastAsia="en-US"/>
              </w:rPr>
              <w:t xml:space="preserve"> </w:t>
              <w:br/>
              <w:t xml:space="preserve">(за исключением случаев, когда </w:t>
              <w:br/>
              <w:t xml:space="preserve">в соответствии с </w:t>
            </w:r>
            <w:r>
              <w:rPr>
                <w:sz w:val="20"/>
                <w:szCs w:val="20"/>
                <w:lang w:val="ru-RU"/>
              </w:rPr>
              <w:t xml:space="preserve">законодательством РФ </w:t>
            </w:r>
            <w:r>
              <w:rPr>
                <w:color w:val="000000"/>
                <w:sz w:val="20"/>
                <w:szCs w:val="20"/>
                <w:lang w:val="ru-RU" w:eastAsia="en-US"/>
              </w:rPr>
              <w:t>или настоящим Уставом требуется большее количество голосов)</w:t>
            </w:r>
          </w:p>
        </w:tc>
      </w:tr>
    </w:tbl>
    <w:p>
      <w:pPr>
        <w:pStyle w:val="ListParagraph"/>
        <w:numPr>
          <w:ilvl w:val="1"/>
          <w:numId w:val="19"/>
        </w:numPr>
        <w:suppressAutoHyphens w:val="false"/>
        <w:spacing w:before="120" w:after="0"/>
        <w:ind w:left="709" w:hanging="709"/>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Общее собрание акционеров не вправе рассматривать и принимать решения </w:t>
        <w:br/>
        <w:t xml:space="preserve">по вопросам, не отнесенным к его компетенции ФЗ «Об акционерных обществах» </w:t>
        <w:br/>
        <w:t>и настоящим Уставом. Вопросы, отнесенные к компетенции Общего собрания акционеров, не могут быть переданы на решение Совету директоров и Генеральному директору.</w:t>
      </w:r>
    </w:p>
    <w:p>
      <w:pPr>
        <w:pStyle w:val="92"/>
        <w:numPr>
          <w:ilvl w:val="1"/>
          <w:numId w:val="19"/>
        </w:numPr>
        <w:tabs>
          <w:tab w:val="clear" w:pos="284"/>
          <w:tab w:val="left" w:pos="993" w:leader="none"/>
          <w:tab w:val="left" w:pos="1134" w:leader="none"/>
          <w:tab w:val="left" w:pos="1701" w:leader="none"/>
        </w:tabs>
        <w:spacing w:before="120" w:after="0"/>
        <w:ind w:left="709" w:hanging="709"/>
        <w:rPr>
          <w:rFonts w:ascii="Times New Roman" w:hAnsi="Times New Roman" w:cs="Times New Roman"/>
          <w:bCs w:val="false"/>
          <w:sz w:val="24"/>
          <w:szCs w:val="24"/>
        </w:rPr>
      </w:pPr>
      <w:r>
        <w:rPr>
          <w:rFonts w:cs="Times New Roman" w:ascii="Times New Roman" w:hAnsi="Times New Roman"/>
          <w:b w:val="false"/>
          <w:sz w:val="24"/>
          <w:szCs w:val="24"/>
          <w:lang w:val="ru-RU"/>
        </w:rPr>
        <w:t xml:space="preserve">Порядок подготовки к проведению заседания или заочного голосования для принятия решений Общим собранием акционеров, порядок проведения указанных заседания или заочного голосования и порядок принятия решений Общим собранием акционеров </w:t>
      </w:r>
      <w:r>
        <w:rPr>
          <w:rFonts w:cs="Times New Roman" w:ascii="Times New Roman" w:hAnsi="Times New Roman"/>
          <w:b w:val="false"/>
          <w:sz w:val="24"/>
          <w:szCs w:val="24"/>
        </w:rPr>
        <w:t xml:space="preserve">определяется </w:t>
      </w:r>
      <w:r>
        <w:rPr>
          <w:rFonts w:cs="Times New Roman" w:ascii="Times New Roman" w:hAnsi="Times New Roman"/>
          <w:b w:val="false"/>
          <w:sz w:val="24"/>
          <w:szCs w:val="24"/>
          <w:lang w:val="ru-RU"/>
        </w:rPr>
        <w:t xml:space="preserve">законодательством РФ, настоящим Уставом, а также </w:t>
      </w:r>
      <w:r>
        <w:rPr>
          <w:rFonts w:cs="Times New Roman" w:ascii="Times New Roman" w:hAnsi="Times New Roman"/>
          <w:b w:val="false"/>
          <w:sz w:val="24"/>
          <w:szCs w:val="24"/>
        </w:rPr>
        <w:t>внутренним документом</w:t>
      </w:r>
      <w:r>
        <w:rPr>
          <w:rFonts w:cs="Times New Roman" w:ascii="Times New Roman" w:hAnsi="Times New Roman"/>
          <w:b w:val="false"/>
          <w:sz w:val="24"/>
          <w:szCs w:val="24"/>
          <w:lang w:val="ru-RU"/>
        </w:rPr>
        <w:t>,</w:t>
      </w:r>
      <w:r>
        <w:rPr>
          <w:rFonts w:cs="Times New Roman" w:ascii="Times New Roman" w:hAnsi="Times New Roman"/>
          <w:b w:val="false"/>
          <w:sz w:val="24"/>
          <w:szCs w:val="24"/>
        </w:rPr>
        <w:t xml:space="preserve"> утверждаемым Общим собранием акционеров. </w:t>
      </w:r>
    </w:p>
    <w:p>
      <w:pPr>
        <w:pStyle w:val="ListParagraph"/>
        <w:numPr>
          <w:ilvl w:val="1"/>
          <w:numId w:val="19"/>
        </w:numPr>
        <w:suppressAutoHyphens w:val="false"/>
        <w:spacing w:before="120" w:after="0"/>
        <w:ind w:left="709" w:hanging="709"/>
        <w:rPr>
          <w:rFonts w:ascii="Times New Roman" w:hAnsi="Times New Roman" w:cs="Times New Roman"/>
          <w:b/>
          <w:sz w:val="24"/>
          <w:szCs w:val="24"/>
        </w:rPr>
      </w:pPr>
      <w:r>
        <w:rPr>
          <w:rFonts w:cs="Times New Roman" w:ascii="Times New Roman" w:hAnsi="Times New Roman"/>
          <w:b/>
          <w:sz w:val="24"/>
          <w:szCs w:val="24"/>
        </w:rPr>
        <w:t>Подготовка к проведению заседания или заочного голосования для принятия решений Общим собранием акционеров</w:t>
      </w:r>
    </w:p>
    <w:p>
      <w:pPr>
        <w:pStyle w:val="ListParagraph"/>
        <w:numPr>
          <w:ilvl w:val="2"/>
          <w:numId w:val="22"/>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 xml:space="preserve">Сообщение о проведении заседания или заочного голосования для принятия решений Общим собранием акционеров (далее – Сообщение) размещается на сайте Общества </w:t>
      </w:r>
      <w:r>
        <w:rPr>
          <w:rFonts w:ascii="Times New Roman" w:hAnsi="Times New Roman"/>
          <w:sz w:val="24"/>
        </w:rPr>
        <w:t xml:space="preserve">https://charge.rushydro.ru/ </w:t>
      </w:r>
      <w:r>
        <w:rPr>
          <w:rFonts w:cs="Times New Roman" w:ascii="Times New Roman" w:hAnsi="Times New Roman"/>
          <w:sz w:val="24"/>
          <w:szCs w:val="24"/>
        </w:rPr>
        <w:t>в информационно-телекоммуникационной сети «Интернет», в сроки, предусмотренные ФЗ «Об акционерных обществах».</w:t>
      </w:r>
    </w:p>
    <w:p>
      <w:pPr>
        <w:pStyle w:val="ListParagraph"/>
        <w:numPr>
          <w:ilvl w:val="2"/>
          <w:numId w:val="22"/>
        </w:numPr>
        <w:suppressAutoHyphens w:val="false"/>
        <w:spacing w:before="120" w:after="0"/>
        <w:ind w:left="709" w:hanging="709"/>
        <w:rPr>
          <w:rFonts w:ascii="Times New Roman" w:hAnsi="Times New Roman" w:cs="Times New Roman"/>
          <w:sz w:val="24"/>
          <w:szCs w:val="24"/>
        </w:rPr>
      </w:pPr>
      <w:r>
        <w:rPr>
          <w:rFonts w:ascii="Times New Roman" w:hAnsi="Times New Roman"/>
          <w:sz w:val="24"/>
        </w:rPr>
        <w:t xml:space="preserve">Бюллетень для голосования направляется не позднее даты Сообщения </w:t>
      </w:r>
      <w:r>
        <w:rPr>
          <w:rFonts w:cs="Times New Roman" w:ascii="Times New Roman" w:hAnsi="Times New Roman"/>
          <w:sz w:val="24"/>
          <w:szCs w:val="24"/>
        </w:rPr>
        <w:t>простым</w:t>
      </w:r>
      <w:r>
        <w:rPr>
          <w:rFonts w:ascii="Times New Roman" w:hAnsi="Times New Roman"/>
          <w:sz w:val="24"/>
        </w:rPr>
        <w:t xml:space="preserve"> письмом по адресу, указанному в списке лиц, имеющих право</w:t>
      </w:r>
      <w:r>
        <w:rPr>
          <w:rFonts w:cs="Times New Roman" w:ascii="Times New Roman" w:hAnsi="Times New Roman"/>
          <w:sz w:val="24"/>
          <w:szCs w:val="24"/>
        </w:rPr>
        <w:t xml:space="preserve"> голоса при принятии решений Общим собранием акционеров</w:t>
      </w:r>
      <w:r>
        <w:rPr>
          <w:rFonts w:ascii="Times New Roman" w:hAnsi="Times New Roman"/>
          <w:sz w:val="24"/>
        </w:rPr>
        <w:t xml:space="preserve">, или </w:t>
      </w:r>
      <w:r>
        <w:rPr>
          <w:rFonts w:cs="Times New Roman" w:ascii="Times New Roman" w:hAnsi="Times New Roman"/>
          <w:sz w:val="24"/>
          <w:szCs w:val="24"/>
        </w:rPr>
        <w:t>вручается</w:t>
      </w:r>
      <w:r>
        <w:rPr>
          <w:rFonts w:ascii="Times New Roman" w:hAnsi="Times New Roman"/>
          <w:sz w:val="24"/>
        </w:rPr>
        <w:t xml:space="preserve"> под роспись каждому лицу, указанному в списке лиц, имеющих право </w:t>
      </w:r>
      <w:r>
        <w:rPr>
          <w:rFonts w:cs="Times New Roman" w:ascii="Times New Roman" w:hAnsi="Times New Roman"/>
          <w:sz w:val="24"/>
          <w:szCs w:val="24"/>
        </w:rPr>
        <w:t>голоса при принятии решений Общим собранием акционеров.</w:t>
      </w:r>
    </w:p>
    <w:p>
      <w:pPr>
        <w:pStyle w:val="ListParagraph"/>
        <w:numPr>
          <w:ilvl w:val="2"/>
          <w:numId w:val="22"/>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Акционеры (акционер), являющиеся в совокупности владельцами не менее чем 2 (двух) процентов голосующих акций Общества, вправе предложить (внести) вопросы в повестку дня годового заседания Общего собрания акционеров и предложить (выдвинуть) кандидатов в Совет директоров, Ревизионную комиссию (в случае ее избрания в соответствии с пунктом 12.1 настоящего Устава), число которых не может превышать количественный состав соответствующего органа. Такие предложения должны поступить в Общество не ранее 1 июля отчетного года и</w:t>
        <w:br/>
        <w:t xml:space="preserve">не позднее чем через 60 (Шестьдесят) дней после окончания отчетного года. </w:t>
      </w:r>
    </w:p>
    <w:p>
      <w:pPr>
        <w:pStyle w:val="ListParagraph"/>
        <w:numPr>
          <w:ilvl w:val="2"/>
          <w:numId w:val="22"/>
        </w:numPr>
        <w:suppressAutoHyphens w:val="false"/>
        <w:spacing w:before="120" w:after="0"/>
        <w:ind w:left="709" w:hanging="709"/>
        <w:rPr>
          <w:rFonts w:ascii="Times New Roman" w:hAnsi="Times New Roman"/>
          <w:sz w:val="24"/>
        </w:rPr>
      </w:pPr>
      <w:r>
        <w:rPr>
          <w:rFonts w:ascii="Times New Roman" w:hAnsi="Times New Roman"/>
          <w:sz w:val="24"/>
        </w:rPr>
        <w:t>Информация (материалы) по вопросам повестки дня Общего собрания акционеров должна быть доступна лицам, имеющим право голоса при принятии решений Общим собранием акционеров, для ознакомления в местах, адреса которых указываются в Сообщении, а также может быть размещена на сайте Общества https://charge.rushydro.ru/ в информационно-телекоммуникационной сети «Интернет» в составе и сроки, предусмотренные ФЗ «Об акционерных обществах».</w:t>
      </w:r>
    </w:p>
    <w:p>
      <w:pPr>
        <w:pStyle w:val="ListParagraph"/>
        <w:numPr>
          <w:ilvl w:val="1"/>
          <w:numId w:val="14"/>
        </w:numPr>
        <w:suppressAutoHyphens w:val="false"/>
        <w:spacing w:before="120" w:after="0"/>
        <w:ind w:left="709" w:hanging="709"/>
        <w:rPr>
          <w:rFonts w:ascii="Times New Roman" w:hAnsi="Times New Roman" w:cs="Times New Roman"/>
          <w:b/>
          <w:sz w:val="24"/>
          <w:szCs w:val="24"/>
        </w:rPr>
      </w:pPr>
      <w:r>
        <w:rPr>
          <w:rFonts w:cs="Times New Roman" w:ascii="Times New Roman" w:hAnsi="Times New Roman"/>
          <w:b/>
          <w:sz w:val="24"/>
          <w:szCs w:val="24"/>
        </w:rPr>
        <w:t>Проведение заседания или заочного голосования для принятия решений Общим собранием акционеров</w:t>
      </w:r>
    </w:p>
    <w:p>
      <w:pPr>
        <w:pStyle w:val="92"/>
        <w:numPr>
          <w:ilvl w:val="2"/>
          <w:numId w:val="14"/>
        </w:numPr>
        <w:tabs>
          <w:tab w:val="clear" w:pos="284"/>
          <w:tab w:val="left" w:pos="709" w:leader="none"/>
          <w:tab w:val="left" w:pos="1134" w:leader="none"/>
        </w:tabs>
        <w:spacing w:before="120" w:after="0"/>
        <w:ind w:left="709" w:hanging="709"/>
        <w:rPr>
          <w:rFonts w:ascii="Times New Roman" w:hAnsi="Times New Roman" w:cs="Times New Roman"/>
          <w:b w:val="false"/>
          <w:sz w:val="24"/>
          <w:szCs w:val="24"/>
        </w:rPr>
      </w:pPr>
      <w:r>
        <w:rPr>
          <w:rFonts w:cs="Times New Roman" w:ascii="Times New Roman" w:hAnsi="Times New Roman"/>
          <w:b w:val="false"/>
          <w:sz w:val="24"/>
          <w:szCs w:val="24"/>
        </w:rPr>
        <w:t xml:space="preserve">Годовое </w:t>
      </w:r>
      <w:r>
        <w:rPr>
          <w:rFonts w:cs="Times New Roman" w:ascii="Times New Roman" w:hAnsi="Times New Roman"/>
          <w:b w:val="false"/>
          <w:sz w:val="24"/>
          <w:szCs w:val="24"/>
          <w:lang w:val="ru-RU"/>
        </w:rPr>
        <w:t xml:space="preserve">заседание </w:t>
      </w:r>
      <w:r>
        <w:rPr>
          <w:rFonts w:cs="Times New Roman" w:ascii="Times New Roman" w:hAnsi="Times New Roman"/>
          <w:b w:val="false"/>
          <w:sz w:val="24"/>
          <w:szCs w:val="24"/>
        </w:rPr>
        <w:t>Обще</w:t>
      </w:r>
      <w:r>
        <w:rPr>
          <w:rFonts w:cs="Times New Roman" w:ascii="Times New Roman" w:hAnsi="Times New Roman"/>
          <w:b w:val="false"/>
          <w:sz w:val="24"/>
          <w:szCs w:val="24"/>
          <w:lang w:val="ru-RU"/>
        </w:rPr>
        <w:t>го</w:t>
      </w:r>
      <w:r>
        <w:rPr>
          <w:rFonts w:cs="Times New Roman" w:ascii="Times New Roman" w:hAnsi="Times New Roman"/>
          <w:b w:val="false"/>
          <w:sz w:val="24"/>
          <w:szCs w:val="24"/>
        </w:rPr>
        <w:t xml:space="preserve"> собрани</w:t>
      </w:r>
      <w:r>
        <w:rPr>
          <w:rFonts w:cs="Times New Roman" w:ascii="Times New Roman" w:hAnsi="Times New Roman"/>
          <w:b w:val="false"/>
          <w:sz w:val="24"/>
          <w:szCs w:val="24"/>
          <w:lang w:val="ru-RU"/>
        </w:rPr>
        <w:t>я</w:t>
      </w:r>
      <w:r>
        <w:rPr>
          <w:rFonts w:cs="Times New Roman" w:ascii="Times New Roman" w:hAnsi="Times New Roman"/>
          <w:b w:val="false"/>
          <w:sz w:val="24"/>
          <w:szCs w:val="24"/>
        </w:rPr>
        <w:t xml:space="preserve"> акционеров проводится не ранее чем через </w:t>
      </w:r>
      <w:r>
        <w:rPr>
          <w:rFonts w:cs="Times New Roman" w:ascii="Times New Roman" w:hAnsi="Times New Roman"/>
          <w:b w:val="false"/>
          <w:sz w:val="24"/>
          <w:szCs w:val="24"/>
          <w:lang w:val="ru-RU"/>
        </w:rPr>
        <w:t>2</w:t>
      </w:r>
      <w:r>
        <w:rPr>
          <w:rFonts w:cs="Times New Roman" w:ascii="Times New Roman" w:hAnsi="Times New Roman"/>
          <w:b w:val="false"/>
          <w:sz w:val="24"/>
          <w:szCs w:val="24"/>
        </w:rPr>
        <w:t xml:space="preserve"> </w:t>
      </w:r>
      <w:r>
        <w:rPr>
          <w:rFonts w:cs="Times New Roman" w:ascii="Times New Roman" w:hAnsi="Times New Roman"/>
          <w:b w:val="false"/>
          <w:sz w:val="24"/>
          <w:szCs w:val="24"/>
          <w:lang w:val="ru-RU"/>
        </w:rPr>
        <w:t xml:space="preserve">(Два) </w:t>
      </w:r>
      <w:r>
        <w:rPr>
          <w:rFonts w:cs="Times New Roman" w:ascii="Times New Roman" w:hAnsi="Times New Roman"/>
          <w:b w:val="false"/>
          <w:sz w:val="24"/>
          <w:szCs w:val="24"/>
        </w:rPr>
        <w:t xml:space="preserve">месяца и не позднее чем через </w:t>
      </w:r>
      <w:r>
        <w:rPr>
          <w:rFonts w:cs="Times New Roman" w:ascii="Times New Roman" w:hAnsi="Times New Roman"/>
          <w:b w:val="false"/>
          <w:sz w:val="24"/>
          <w:szCs w:val="24"/>
          <w:lang w:val="ru-RU"/>
        </w:rPr>
        <w:t>6</w:t>
      </w:r>
      <w:r>
        <w:rPr>
          <w:rFonts w:cs="Times New Roman" w:ascii="Times New Roman" w:hAnsi="Times New Roman"/>
          <w:b w:val="false"/>
          <w:sz w:val="24"/>
          <w:szCs w:val="24"/>
        </w:rPr>
        <w:t xml:space="preserve"> </w:t>
      </w:r>
      <w:r>
        <w:rPr>
          <w:rFonts w:cs="Times New Roman" w:ascii="Times New Roman" w:hAnsi="Times New Roman"/>
          <w:b w:val="false"/>
          <w:sz w:val="24"/>
          <w:szCs w:val="24"/>
          <w:lang w:val="ru-RU"/>
        </w:rPr>
        <w:t xml:space="preserve">(Шесть) </w:t>
      </w:r>
      <w:r>
        <w:rPr>
          <w:rFonts w:cs="Times New Roman" w:ascii="Times New Roman" w:hAnsi="Times New Roman"/>
          <w:b w:val="false"/>
          <w:sz w:val="24"/>
          <w:szCs w:val="24"/>
        </w:rPr>
        <w:t xml:space="preserve">месяцев после окончания </w:t>
      </w:r>
      <w:r>
        <w:rPr>
          <w:rFonts w:cs="Times New Roman" w:ascii="Times New Roman" w:hAnsi="Times New Roman"/>
          <w:b w:val="false"/>
          <w:sz w:val="24"/>
          <w:szCs w:val="24"/>
          <w:lang w:val="ru-RU"/>
        </w:rPr>
        <w:t>отчетного</w:t>
      </w:r>
      <w:r>
        <w:rPr>
          <w:rFonts w:cs="Times New Roman" w:ascii="Times New Roman" w:hAnsi="Times New Roman"/>
          <w:b w:val="false"/>
          <w:sz w:val="24"/>
          <w:szCs w:val="24"/>
        </w:rPr>
        <w:t xml:space="preserve"> года. </w:t>
        <w:br/>
      </w:r>
      <w:r>
        <w:rPr>
          <w:rFonts w:cs="Times New Roman" w:ascii="Times New Roman" w:hAnsi="Times New Roman"/>
          <w:b w:val="false"/>
          <w:sz w:val="24"/>
          <w:szCs w:val="24"/>
          <w:lang w:val="ru-RU"/>
        </w:rPr>
        <w:t>Заседания Общего собрания акционеров, проводимые помимо годового, являются внеочередными.</w:t>
      </w:r>
      <w:r>
        <w:rPr>
          <w:rFonts w:cs="Times New Roman" w:ascii="Times New Roman" w:hAnsi="Times New Roman"/>
          <w:b w:val="false"/>
          <w:sz w:val="24"/>
          <w:szCs w:val="24"/>
        </w:rPr>
        <w:t xml:space="preserve"> </w:t>
      </w:r>
    </w:p>
    <w:p>
      <w:pPr>
        <w:pStyle w:val="92"/>
        <w:numPr>
          <w:ilvl w:val="2"/>
          <w:numId w:val="14"/>
        </w:numPr>
        <w:tabs>
          <w:tab w:val="clear" w:pos="284"/>
          <w:tab w:val="left" w:pos="709" w:leader="none"/>
          <w:tab w:val="left" w:pos="1134" w:leader="none"/>
        </w:tabs>
        <w:spacing w:before="0" w:after="0"/>
        <w:ind w:left="709" w:hanging="709"/>
        <w:rPr>
          <w:rFonts w:ascii="Times New Roman" w:hAnsi="Times New Roman" w:cs="Times New Roman"/>
          <w:b w:val="false"/>
          <w:sz w:val="24"/>
          <w:szCs w:val="24"/>
        </w:rPr>
      </w:pPr>
      <w:r>
        <w:rPr>
          <w:rFonts w:cs="Times New Roman" w:ascii="Times New Roman" w:hAnsi="Times New Roman"/>
          <w:b w:val="false"/>
          <w:sz w:val="24"/>
          <w:szCs w:val="24"/>
        </w:rPr>
        <w:t xml:space="preserve">На годовом </w:t>
      </w:r>
      <w:r>
        <w:rPr>
          <w:rFonts w:cs="Times New Roman" w:ascii="Times New Roman" w:hAnsi="Times New Roman"/>
          <w:b w:val="false"/>
          <w:sz w:val="24"/>
          <w:szCs w:val="24"/>
          <w:lang w:val="ru-RU"/>
        </w:rPr>
        <w:t xml:space="preserve">заседании </w:t>
      </w:r>
      <w:r>
        <w:rPr>
          <w:rFonts w:cs="Times New Roman" w:ascii="Times New Roman" w:hAnsi="Times New Roman"/>
          <w:b w:val="false"/>
          <w:sz w:val="24"/>
          <w:szCs w:val="24"/>
        </w:rPr>
        <w:t>Обще</w:t>
      </w:r>
      <w:r>
        <w:rPr>
          <w:rFonts w:cs="Times New Roman" w:ascii="Times New Roman" w:hAnsi="Times New Roman"/>
          <w:b w:val="false"/>
          <w:sz w:val="24"/>
          <w:szCs w:val="24"/>
          <w:lang w:val="ru-RU"/>
        </w:rPr>
        <w:t>го</w:t>
      </w:r>
      <w:r>
        <w:rPr>
          <w:rFonts w:cs="Times New Roman" w:ascii="Times New Roman" w:hAnsi="Times New Roman"/>
          <w:b w:val="false"/>
          <w:sz w:val="24"/>
          <w:szCs w:val="24"/>
        </w:rPr>
        <w:t xml:space="preserve"> собрани</w:t>
      </w:r>
      <w:r>
        <w:rPr>
          <w:rFonts w:cs="Times New Roman" w:ascii="Times New Roman" w:hAnsi="Times New Roman"/>
          <w:b w:val="false"/>
          <w:sz w:val="24"/>
          <w:szCs w:val="24"/>
          <w:lang w:val="ru-RU"/>
        </w:rPr>
        <w:t>я</w:t>
      </w:r>
      <w:r>
        <w:rPr>
          <w:rFonts w:cs="Times New Roman" w:ascii="Times New Roman" w:hAnsi="Times New Roman"/>
          <w:b w:val="false"/>
          <w:sz w:val="24"/>
          <w:szCs w:val="24"/>
        </w:rPr>
        <w:t xml:space="preserve"> акционеров в обязательном порядке решаются вопросы</w:t>
      </w:r>
      <w:r>
        <w:rPr>
          <w:rFonts w:cs="Times New Roman" w:ascii="Times New Roman" w:hAnsi="Times New Roman"/>
          <w:b w:val="false"/>
          <w:sz w:val="24"/>
          <w:szCs w:val="24"/>
          <w:lang w:val="ru-RU"/>
        </w:rPr>
        <w:t>:</w:t>
      </w:r>
      <w:r>
        <w:rPr>
          <w:rFonts w:cs="Times New Roman" w:ascii="Times New Roman" w:hAnsi="Times New Roman"/>
          <w:b w:val="false"/>
          <w:sz w:val="24"/>
          <w:szCs w:val="24"/>
        </w:rPr>
        <w:t xml:space="preserve"> </w:t>
      </w:r>
    </w:p>
    <w:p>
      <w:pPr>
        <w:pStyle w:val="92"/>
        <w:numPr>
          <w:ilvl w:val="0"/>
          <w:numId w:val="21"/>
        </w:numPr>
        <w:tabs>
          <w:tab w:val="clear" w:pos="284"/>
          <w:tab w:val="left" w:pos="1134" w:leader="none"/>
        </w:tabs>
        <w:spacing w:before="0" w:after="0"/>
        <w:ind w:left="1134" w:hanging="425"/>
        <w:rPr>
          <w:rFonts w:ascii="Times New Roman" w:hAnsi="Times New Roman" w:cs="Times New Roman"/>
          <w:b w:val="false"/>
          <w:sz w:val="24"/>
          <w:szCs w:val="24"/>
        </w:rPr>
      </w:pPr>
      <w:r>
        <w:rPr>
          <w:rFonts w:cs="Times New Roman" w:ascii="Times New Roman" w:hAnsi="Times New Roman"/>
          <w:b w:val="false"/>
          <w:sz w:val="24"/>
          <w:szCs w:val="24"/>
        </w:rPr>
        <w:t>избрание Совета директоров;</w:t>
      </w:r>
    </w:p>
    <w:p>
      <w:pPr>
        <w:pStyle w:val="92"/>
        <w:numPr>
          <w:ilvl w:val="0"/>
          <w:numId w:val="21"/>
        </w:numPr>
        <w:spacing w:before="0" w:after="0"/>
        <w:ind w:left="1134" w:hanging="425"/>
        <w:rPr>
          <w:rFonts w:ascii="Times New Roman" w:hAnsi="Times New Roman" w:cs="Times New Roman"/>
          <w:b w:val="false"/>
          <w:sz w:val="24"/>
          <w:szCs w:val="24"/>
        </w:rPr>
      </w:pPr>
      <w:r>
        <w:rPr>
          <w:rFonts w:cs="Times New Roman" w:ascii="Times New Roman" w:hAnsi="Times New Roman"/>
          <w:b w:val="false"/>
          <w:sz w:val="24"/>
          <w:szCs w:val="24"/>
        </w:rPr>
        <w:t>избрание Ревизионной комиссии (в случае ее избрания в соответствии с пунктом 12.1 настоящего Устава);</w:t>
      </w:r>
    </w:p>
    <w:p>
      <w:pPr>
        <w:pStyle w:val="92"/>
        <w:numPr>
          <w:ilvl w:val="0"/>
          <w:numId w:val="21"/>
        </w:numPr>
        <w:tabs>
          <w:tab w:val="clear" w:pos="284"/>
          <w:tab w:val="left" w:pos="1134" w:leader="none"/>
        </w:tabs>
        <w:spacing w:before="0" w:after="0"/>
        <w:ind w:left="1134" w:hanging="425"/>
        <w:rPr>
          <w:rFonts w:ascii="Times New Roman" w:hAnsi="Times New Roman" w:cs="Times New Roman"/>
          <w:b w:val="false"/>
          <w:sz w:val="24"/>
          <w:szCs w:val="24"/>
        </w:rPr>
      </w:pPr>
      <w:r>
        <w:rPr>
          <w:rFonts w:cs="Times New Roman" w:ascii="Times New Roman" w:hAnsi="Times New Roman"/>
          <w:b w:val="false"/>
          <w:sz w:val="24"/>
          <w:szCs w:val="24"/>
          <w:lang w:val="ru-RU"/>
        </w:rPr>
        <w:t>назначение аудиторской организации (индивидуального а</w:t>
      </w:r>
      <w:r>
        <w:rPr>
          <w:rFonts w:cs="Times New Roman" w:ascii="Times New Roman" w:hAnsi="Times New Roman"/>
          <w:b w:val="false"/>
          <w:sz w:val="24"/>
          <w:szCs w:val="24"/>
        </w:rPr>
        <w:t>удитора</w:t>
      </w:r>
      <w:r>
        <w:rPr>
          <w:rFonts w:cs="Times New Roman" w:ascii="Times New Roman" w:hAnsi="Times New Roman"/>
          <w:b w:val="false"/>
          <w:sz w:val="24"/>
          <w:szCs w:val="24"/>
          <w:lang w:val="ru-RU"/>
        </w:rPr>
        <w:t>)</w:t>
      </w:r>
      <w:r>
        <w:rPr>
          <w:rFonts w:cs="Times New Roman" w:ascii="Times New Roman" w:hAnsi="Times New Roman"/>
          <w:b w:val="false"/>
          <w:sz w:val="24"/>
          <w:szCs w:val="24"/>
        </w:rPr>
        <w:t xml:space="preserve"> Общества</w:t>
      </w:r>
      <w:r>
        <w:rPr>
          <w:rStyle w:val="FootnoteReference"/>
          <w:rFonts w:ascii="Times New Roman" w:hAnsi="Times New Roman"/>
          <w:b w:val="false"/>
          <w:sz w:val="24"/>
          <w:szCs w:val="24"/>
        </w:rPr>
        <w:footnoteReference w:id="2"/>
      </w:r>
      <w:r>
        <w:rPr>
          <w:rFonts w:cs="Times New Roman" w:ascii="Times New Roman" w:hAnsi="Times New Roman"/>
          <w:b w:val="false"/>
          <w:sz w:val="24"/>
          <w:szCs w:val="24"/>
          <w:lang w:val="ru-RU"/>
        </w:rPr>
        <w:t>;</w:t>
      </w:r>
      <w:r>
        <w:rPr>
          <w:rFonts w:cs="Times New Roman" w:ascii="Times New Roman" w:hAnsi="Times New Roman"/>
          <w:b w:val="false"/>
          <w:sz w:val="24"/>
          <w:szCs w:val="24"/>
        </w:rPr>
        <w:t xml:space="preserve"> </w:t>
      </w:r>
    </w:p>
    <w:p>
      <w:pPr>
        <w:pStyle w:val="92"/>
        <w:numPr>
          <w:ilvl w:val="0"/>
          <w:numId w:val="21"/>
        </w:numPr>
        <w:spacing w:before="0" w:after="0"/>
        <w:ind w:left="1134" w:hanging="425"/>
        <w:rPr>
          <w:rFonts w:ascii="Times New Roman" w:hAnsi="Times New Roman" w:cs="Times New Roman"/>
          <w:b w:val="false"/>
          <w:sz w:val="24"/>
          <w:szCs w:val="24"/>
        </w:rPr>
      </w:pPr>
      <w:r>
        <w:rPr>
          <w:rFonts w:cs="Times New Roman" w:ascii="Times New Roman" w:hAnsi="Times New Roman"/>
          <w:b w:val="false"/>
          <w:sz w:val="24"/>
          <w:szCs w:val="24"/>
        </w:rPr>
        <w:t>утверждение годового отчета, годовой бухгалтерской (финансовой) отчетности Общества;</w:t>
      </w:r>
    </w:p>
    <w:p>
      <w:pPr>
        <w:pStyle w:val="92"/>
        <w:numPr>
          <w:ilvl w:val="0"/>
          <w:numId w:val="21"/>
        </w:numPr>
        <w:spacing w:before="0" w:after="0"/>
        <w:ind w:left="1134" w:hanging="425"/>
        <w:rPr>
          <w:rFonts w:ascii="Times New Roman" w:hAnsi="Times New Roman" w:cs="Times New Roman"/>
          <w:b w:val="false"/>
          <w:sz w:val="24"/>
          <w:szCs w:val="24"/>
        </w:rPr>
      </w:pPr>
      <w:r>
        <w:rPr>
          <w:rFonts w:cs="Times New Roman" w:ascii="Times New Roman" w:hAnsi="Times New Roman"/>
          <w:b w:val="false"/>
          <w:sz w:val="24"/>
          <w:szCs w:val="24"/>
        </w:rPr>
        <w:t xml:space="preserve">распределение прибыли (в том числе выплата (объявление) дивидендов, </w:t>
        <w:br/>
        <w:t>за исключением выплаты (объявления) дивидендов по результатам первого квартала</w:t>
      </w:r>
      <w:r>
        <w:rPr>
          <w:rFonts w:cs="Times New Roman" w:ascii="Times New Roman" w:hAnsi="Times New Roman"/>
          <w:b w:val="false"/>
          <w:sz w:val="24"/>
          <w:szCs w:val="24"/>
          <w:lang w:val="ru-RU"/>
        </w:rPr>
        <w:t>,</w:t>
      </w:r>
      <w:r>
        <w:rPr>
          <w:rFonts w:cs="Times New Roman" w:ascii="Times New Roman" w:hAnsi="Times New Roman"/>
          <w:b w:val="false"/>
          <w:sz w:val="24"/>
          <w:szCs w:val="24"/>
        </w:rPr>
        <w:t xml:space="preserve"> полугодия, </w:t>
      </w:r>
      <w:r>
        <w:rPr>
          <w:rFonts w:cs="Times New Roman" w:ascii="Times New Roman" w:hAnsi="Times New Roman"/>
          <w:b w:val="false"/>
          <w:sz w:val="24"/>
          <w:szCs w:val="24"/>
          <w:lang w:val="ru-RU"/>
        </w:rPr>
        <w:t>9 (Д</w:t>
      </w:r>
      <w:r>
        <w:rPr>
          <w:rFonts w:cs="Times New Roman" w:ascii="Times New Roman" w:hAnsi="Times New Roman"/>
          <w:b w:val="false"/>
          <w:sz w:val="24"/>
          <w:szCs w:val="24"/>
        </w:rPr>
        <w:t>евяти</w:t>
      </w:r>
      <w:r>
        <w:rPr>
          <w:rFonts w:cs="Times New Roman" w:ascii="Times New Roman" w:hAnsi="Times New Roman"/>
          <w:b w:val="false"/>
          <w:sz w:val="24"/>
          <w:szCs w:val="24"/>
          <w:lang w:val="ru-RU"/>
        </w:rPr>
        <w:t>)</w:t>
      </w:r>
      <w:r>
        <w:rPr>
          <w:rFonts w:cs="Times New Roman" w:ascii="Times New Roman" w:hAnsi="Times New Roman"/>
          <w:b w:val="false"/>
          <w:sz w:val="24"/>
          <w:szCs w:val="24"/>
        </w:rPr>
        <w:t xml:space="preserve"> месяцев отчетного года) и убытков Общества по результатам отчетного года.</w:t>
      </w:r>
    </w:p>
    <w:p>
      <w:pPr>
        <w:pStyle w:val="92"/>
        <w:numPr>
          <w:ilvl w:val="2"/>
          <w:numId w:val="14"/>
        </w:numPr>
        <w:tabs>
          <w:tab w:val="clear" w:pos="284"/>
          <w:tab w:val="left" w:pos="709" w:leader="none"/>
          <w:tab w:val="left" w:pos="1134" w:leader="none"/>
        </w:tabs>
        <w:spacing w:before="120" w:after="0"/>
        <w:ind w:left="709" w:hanging="709"/>
        <w:rPr>
          <w:rFonts w:ascii="Times New Roman" w:hAnsi="Times New Roman" w:cs="Times New Roman"/>
          <w:b w:val="false"/>
          <w:sz w:val="24"/>
          <w:szCs w:val="24"/>
        </w:rPr>
      </w:pPr>
      <w:r>
        <w:rPr>
          <w:rFonts w:cs="Times New Roman" w:ascii="Times New Roman" w:hAnsi="Times New Roman"/>
          <w:b w:val="false"/>
          <w:sz w:val="24"/>
          <w:szCs w:val="24"/>
        </w:rPr>
        <w:t xml:space="preserve">В случае если в Обществе все голосующие акции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При этом положения ФЗ «Об акционерных обществах», а также соответствующие положения настоящего Устава, определяющие </w:t>
      </w:r>
      <w:r>
        <w:rPr>
          <w:rFonts w:cs="Times New Roman" w:ascii="Times New Roman" w:hAnsi="Times New Roman"/>
          <w:b w:val="false"/>
          <w:sz w:val="24"/>
          <w:szCs w:val="24"/>
          <w:lang w:val="ru-RU"/>
        </w:rPr>
        <w:t>сроки и порядок подготовки к проведению заседания или заочного голосования для принятия решений Общим собранием акционеров</w:t>
      </w:r>
      <w:r>
        <w:rPr>
          <w:rFonts w:cs="Times New Roman" w:ascii="Times New Roman" w:hAnsi="Times New Roman"/>
          <w:b w:val="false"/>
          <w:sz w:val="24"/>
          <w:szCs w:val="24"/>
        </w:rPr>
        <w:t xml:space="preserve">, </w:t>
      </w:r>
      <w:r>
        <w:rPr>
          <w:rFonts w:cs="Times New Roman" w:ascii="Times New Roman" w:hAnsi="Times New Roman"/>
          <w:b w:val="false"/>
          <w:sz w:val="24"/>
          <w:szCs w:val="24"/>
          <w:lang w:val="ru-RU"/>
        </w:rPr>
        <w:t xml:space="preserve">сроки и порядок проведения указанных заседания или заочного голосования, сроки и порядок принятия решений Общим собранием акционеров, </w:t>
      </w:r>
      <w:r>
        <w:rPr>
          <w:rFonts w:cs="Times New Roman" w:ascii="Times New Roman" w:hAnsi="Times New Roman"/>
          <w:b w:val="false"/>
          <w:sz w:val="24"/>
          <w:szCs w:val="24"/>
        </w:rPr>
        <w:t xml:space="preserve">не применяются, за исключением положений, касающихся сроков проведения годового </w:t>
      </w:r>
      <w:r>
        <w:rPr>
          <w:rFonts w:cs="Times New Roman" w:ascii="Times New Roman" w:hAnsi="Times New Roman"/>
          <w:b w:val="false"/>
          <w:sz w:val="24"/>
          <w:szCs w:val="24"/>
          <w:lang w:val="ru-RU"/>
        </w:rPr>
        <w:t xml:space="preserve">заседания </w:t>
      </w:r>
      <w:r>
        <w:rPr>
          <w:rFonts w:cs="Times New Roman" w:ascii="Times New Roman" w:hAnsi="Times New Roman"/>
          <w:b w:val="false"/>
          <w:sz w:val="24"/>
          <w:szCs w:val="24"/>
        </w:rPr>
        <w:t>Общего собрания акционеров.</w:t>
      </w:r>
    </w:p>
    <w:p>
      <w:pPr>
        <w:pStyle w:val="92"/>
        <w:numPr>
          <w:ilvl w:val="0"/>
          <w:numId w:val="0"/>
        </w:numPr>
        <w:tabs>
          <w:tab w:val="clear" w:pos="284"/>
          <w:tab w:val="left" w:pos="709" w:leader="none"/>
          <w:tab w:val="left" w:pos="1134" w:leader="none"/>
        </w:tabs>
        <w:spacing w:before="120" w:after="0"/>
        <w:ind w:left="709" w:hanging="0"/>
        <w:rPr>
          <w:rFonts w:ascii="Times New Roman" w:hAnsi="Times New Roman" w:cs="Times New Roman"/>
          <w:b w:val="false"/>
          <w:sz w:val="24"/>
          <w:szCs w:val="24"/>
        </w:rPr>
      </w:pPr>
      <w:r>
        <w:rPr>
          <w:rFonts w:cs="Times New Roman" w:ascii="Times New Roman" w:hAnsi="Times New Roman"/>
          <w:b w:val="false"/>
          <w:sz w:val="24"/>
          <w:szCs w:val="24"/>
        </w:rPr>
        <w:t>В случае если в Обществе все голосующие акции принадлежат одному акционеру</w:t>
      </w:r>
      <w:r>
        <w:rPr>
          <w:rFonts w:cs="Times New Roman" w:ascii="Times New Roman" w:hAnsi="Times New Roman"/>
          <w:b w:val="false"/>
          <w:sz w:val="24"/>
          <w:szCs w:val="24"/>
          <w:lang w:val="ru-RU"/>
        </w:rPr>
        <w:t xml:space="preserve"> – юридическому лицу</w:t>
      </w:r>
      <w:r>
        <w:rPr>
          <w:rFonts w:cs="Times New Roman" w:ascii="Times New Roman" w:hAnsi="Times New Roman"/>
          <w:b w:val="false"/>
          <w:sz w:val="24"/>
          <w:szCs w:val="24"/>
        </w:rPr>
        <w:t>, решения по вопросам, относящимся к компетенции Общего собрания акционеров, принимаются и оформляются письменно</w:t>
      </w:r>
      <w:r>
        <w:rPr>
          <w:rFonts w:cs="Times New Roman" w:ascii="Times New Roman" w:hAnsi="Times New Roman"/>
          <w:b w:val="false"/>
          <w:sz w:val="24"/>
          <w:szCs w:val="24"/>
          <w:lang w:val="ru-RU"/>
        </w:rPr>
        <w:t xml:space="preserve"> уполномоченным органом этого акционера (в том числе коллегиальным органом – правлением, советом директоров и т.п.), в соответствии с его учредительным документом.</w:t>
      </w:r>
      <w:r>
        <w:rPr>
          <w:rFonts w:cs="Times New Roman" w:ascii="Times New Roman" w:hAnsi="Times New Roman"/>
          <w:b w:val="false"/>
          <w:sz w:val="24"/>
          <w:szCs w:val="24"/>
        </w:rPr>
        <w:t xml:space="preserve"> </w:t>
      </w:r>
    </w:p>
    <w:p>
      <w:pPr>
        <w:pStyle w:val="92"/>
        <w:numPr>
          <w:ilvl w:val="2"/>
          <w:numId w:val="14"/>
        </w:numPr>
        <w:tabs>
          <w:tab w:val="clear" w:pos="284"/>
          <w:tab w:val="left" w:pos="709" w:leader="none"/>
          <w:tab w:val="left" w:pos="1134" w:leader="none"/>
        </w:tabs>
        <w:spacing w:before="120" w:after="0"/>
        <w:ind w:left="709" w:hanging="709"/>
        <w:rPr>
          <w:rFonts w:ascii="Times New Roman" w:hAnsi="Times New Roman" w:cs="Times New Roman"/>
          <w:b w:val="false"/>
          <w:color w:val="auto"/>
          <w:sz w:val="24"/>
          <w:szCs w:val="24"/>
        </w:rPr>
      </w:pPr>
      <w:r>
        <w:rPr>
          <w:rFonts w:cs="Times New Roman" w:ascii="Times New Roman" w:hAnsi="Times New Roman"/>
          <w:b w:val="false"/>
          <w:sz w:val="24"/>
          <w:szCs w:val="24"/>
          <w:lang w:val="ru-RU"/>
        </w:rPr>
        <w:t xml:space="preserve">Заседание </w:t>
      </w:r>
      <w:r>
        <w:rPr>
          <w:rFonts w:cs="Times New Roman" w:ascii="Times New Roman" w:hAnsi="Times New Roman"/>
          <w:b w:val="false"/>
          <w:sz w:val="24"/>
          <w:szCs w:val="24"/>
        </w:rPr>
        <w:t>Общего собрания акционеров может проводиться в населенном пункте, являющемся местом нахождения Общества</w:t>
      </w:r>
      <w:r>
        <w:rPr>
          <w:rFonts w:cs="Times New Roman" w:ascii="Times New Roman" w:hAnsi="Times New Roman"/>
          <w:b w:val="false"/>
          <w:sz w:val="24"/>
          <w:szCs w:val="24"/>
          <w:lang w:val="ru-RU"/>
        </w:rPr>
        <w:t>,</w:t>
      </w:r>
      <w:r>
        <w:rPr>
          <w:rFonts w:cs="Times New Roman" w:ascii="Times New Roman" w:hAnsi="Times New Roman"/>
          <w:b w:val="false"/>
          <w:sz w:val="24"/>
          <w:szCs w:val="24"/>
        </w:rPr>
        <w:t xml:space="preserve"> или в городе Москве.</w:t>
      </w:r>
    </w:p>
    <w:p>
      <w:pPr>
        <w:pStyle w:val="92"/>
        <w:numPr>
          <w:ilvl w:val="2"/>
          <w:numId w:val="14"/>
        </w:numPr>
        <w:tabs>
          <w:tab w:val="clear" w:pos="284"/>
          <w:tab w:val="left" w:pos="709" w:leader="none"/>
          <w:tab w:val="left" w:pos="1134" w:leader="none"/>
        </w:tabs>
        <w:spacing w:before="0" w:after="0"/>
        <w:ind w:left="709" w:hanging="709"/>
        <w:rPr>
          <w:rFonts w:ascii="Times New Roman" w:hAnsi="Times New Roman" w:cs="Times New Roman"/>
          <w:b w:val="false"/>
          <w:sz w:val="24"/>
          <w:szCs w:val="24"/>
        </w:rPr>
      </w:pPr>
      <w:r>
        <w:rPr>
          <w:rFonts w:cs="Times New Roman" w:ascii="Times New Roman" w:hAnsi="Times New Roman"/>
          <w:b w:val="false"/>
          <w:sz w:val="24"/>
          <w:szCs w:val="24"/>
        </w:rPr>
        <w:t>Функции Председательствующего на</w:t>
      </w:r>
      <w:r>
        <w:rPr>
          <w:rFonts w:cs="Times New Roman" w:ascii="Times New Roman" w:hAnsi="Times New Roman"/>
          <w:b w:val="false"/>
          <w:sz w:val="24"/>
          <w:szCs w:val="24"/>
          <w:lang w:val="ru-RU"/>
        </w:rPr>
        <w:t xml:space="preserve"> заседании</w:t>
      </w:r>
      <w:r>
        <w:rPr>
          <w:rFonts w:cs="Times New Roman" w:ascii="Times New Roman" w:hAnsi="Times New Roman"/>
          <w:b w:val="false"/>
          <w:sz w:val="24"/>
          <w:szCs w:val="24"/>
        </w:rPr>
        <w:t xml:space="preserve"> Обще</w:t>
      </w:r>
      <w:r>
        <w:rPr>
          <w:rFonts w:cs="Times New Roman" w:ascii="Times New Roman" w:hAnsi="Times New Roman"/>
          <w:b w:val="false"/>
          <w:sz w:val="24"/>
          <w:szCs w:val="24"/>
          <w:lang w:val="ru-RU"/>
        </w:rPr>
        <w:t>го</w:t>
      </w:r>
      <w:r>
        <w:rPr>
          <w:rFonts w:cs="Times New Roman" w:ascii="Times New Roman" w:hAnsi="Times New Roman"/>
          <w:b w:val="false"/>
          <w:sz w:val="24"/>
          <w:szCs w:val="24"/>
        </w:rPr>
        <w:t xml:space="preserve"> собрани</w:t>
      </w:r>
      <w:r>
        <w:rPr>
          <w:rFonts w:cs="Times New Roman" w:ascii="Times New Roman" w:hAnsi="Times New Roman"/>
          <w:b w:val="false"/>
          <w:sz w:val="24"/>
          <w:szCs w:val="24"/>
          <w:lang w:val="ru-RU"/>
        </w:rPr>
        <w:t>я</w:t>
      </w:r>
      <w:r>
        <w:rPr>
          <w:rFonts w:cs="Times New Roman" w:ascii="Times New Roman" w:hAnsi="Times New Roman"/>
          <w:b w:val="false"/>
          <w:sz w:val="24"/>
          <w:szCs w:val="24"/>
        </w:rPr>
        <w:t xml:space="preserve"> акционеров осуществляе</w:t>
      </w:r>
      <w:r>
        <w:rPr>
          <w:rFonts w:cs="Times New Roman" w:ascii="Times New Roman" w:hAnsi="Times New Roman"/>
          <w:b w:val="false"/>
          <w:sz w:val="24"/>
          <w:szCs w:val="24"/>
          <w:lang w:val="ru-RU"/>
        </w:rPr>
        <w:t>т</w:t>
      </w:r>
      <w:r>
        <w:rPr>
          <w:rFonts w:cs="Times New Roman" w:ascii="Times New Roman" w:hAnsi="Times New Roman"/>
          <w:b w:val="false"/>
          <w:sz w:val="24"/>
          <w:szCs w:val="24"/>
        </w:rPr>
        <w:t xml:space="preserve"> Председатель Совета директоров, а </w:t>
      </w:r>
      <w:r>
        <w:rPr>
          <w:rFonts w:cs="Times New Roman" w:ascii="Times New Roman" w:hAnsi="Times New Roman"/>
          <w:b w:val="false"/>
          <w:sz w:val="24"/>
          <w:szCs w:val="24"/>
          <w:lang w:val="ru-RU"/>
        </w:rPr>
        <w:t>в случае его</w:t>
      </w:r>
      <w:r>
        <w:rPr>
          <w:rFonts w:cs="Times New Roman" w:ascii="Times New Roman" w:hAnsi="Times New Roman"/>
          <w:b w:val="false"/>
          <w:sz w:val="24"/>
          <w:szCs w:val="24"/>
        </w:rPr>
        <w:t xml:space="preserve"> отсутст</w:t>
      </w:r>
      <w:r>
        <w:rPr>
          <w:rFonts w:cs="Times New Roman" w:ascii="Times New Roman" w:hAnsi="Times New Roman"/>
          <w:b w:val="false"/>
          <w:sz w:val="24"/>
          <w:szCs w:val="24"/>
          <w:lang w:val="ru-RU"/>
        </w:rPr>
        <w:t>вия</w:t>
      </w:r>
      <w:r>
        <w:rPr>
          <w:rFonts w:cs="Times New Roman" w:ascii="Times New Roman" w:hAnsi="Times New Roman"/>
          <w:b w:val="false"/>
          <w:sz w:val="24"/>
          <w:szCs w:val="24"/>
        </w:rPr>
        <w:t xml:space="preserve"> </w:t>
      </w:r>
      <w:r>
        <w:rPr>
          <w:rFonts w:cs="Times New Roman" w:ascii="Times New Roman" w:hAnsi="Times New Roman"/>
          <w:b w:val="false"/>
          <w:sz w:val="24"/>
          <w:szCs w:val="24"/>
          <w:lang w:val="ru-RU"/>
        </w:rPr>
        <w:t>– заместитель Председателя Совета директоров. В случае отсутствия Председателя и заместителя Председателя Совета директоров, н</w:t>
      </w:r>
      <w:r>
        <w:rPr>
          <w:rFonts w:cs="Times New Roman" w:ascii="Times New Roman" w:hAnsi="Times New Roman"/>
          <w:b w:val="false"/>
          <w:sz w:val="24"/>
          <w:szCs w:val="24"/>
        </w:rPr>
        <w:t>а</w:t>
      </w:r>
      <w:r>
        <w:rPr>
          <w:rFonts w:cs="Times New Roman" w:ascii="Times New Roman" w:hAnsi="Times New Roman"/>
          <w:b w:val="false"/>
          <w:sz w:val="24"/>
          <w:szCs w:val="24"/>
          <w:lang w:val="ru-RU"/>
        </w:rPr>
        <w:t xml:space="preserve"> заседании</w:t>
      </w:r>
      <w:r>
        <w:rPr>
          <w:rFonts w:cs="Times New Roman" w:ascii="Times New Roman" w:hAnsi="Times New Roman"/>
          <w:b w:val="false"/>
          <w:sz w:val="24"/>
          <w:szCs w:val="24"/>
        </w:rPr>
        <w:t xml:space="preserve"> Общ</w:t>
      </w:r>
      <w:r>
        <w:rPr>
          <w:rFonts w:cs="Times New Roman" w:ascii="Times New Roman" w:hAnsi="Times New Roman"/>
          <w:b w:val="false"/>
          <w:sz w:val="24"/>
          <w:szCs w:val="24"/>
          <w:lang w:val="ru-RU"/>
        </w:rPr>
        <w:t>его</w:t>
      </w:r>
      <w:r>
        <w:rPr>
          <w:rFonts w:cs="Times New Roman" w:ascii="Times New Roman" w:hAnsi="Times New Roman"/>
          <w:b w:val="false"/>
          <w:sz w:val="24"/>
          <w:szCs w:val="24"/>
        </w:rPr>
        <w:t xml:space="preserve"> собрани</w:t>
      </w:r>
      <w:r>
        <w:rPr>
          <w:rFonts w:cs="Times New Roman" w:ascii="Times New Roman" w:hAnsi="Times New Roman"/>
          <w:b w:val="false"/>
          <w:sz w:val="24"/>
          <w:szCs w:val="24"/>
          <w:lang w:val="ru-RU"/>
        </w:rPr>
        <w:t>я</w:t>
      </w:r>
      <w:r>
        <w:rPr>
          <w:rFonts w:cs="Times New Roman" w:ascii="Times New Roman" w:hAnsi="Times New Roman"/>
          <w:b w:val="false"/>
          <w:sz w:val="24"/>
          <w:szCs w:val="24"/>
        </w:rPr>
        <w:t xml:space="preserve"> акционеров председательствует</w:t>
      </w:r>
      <w:r>
        <w:rPr>
          <w:rFonts w:cs="Times New Roman" w:ascii="Times New Roman" w:hAnsi="Times New Roman"/>
          <w:b w:val="false"/>
          <w:sz w:val="24"/>
          <w:szCs w:val="24"/>
          <w:lang w:val="ru-RU"/>
        </w:rPr>
        <w:t xml:space="preserve"> </w:t>
      </w:r>
      <w:r>
        <w:rPr>
          <w:rFonts w:cs="Times New Roman" w:ascii="Times New Roman" w:hAnsi="Times New Roman"/>
          <w:b w:val="false"/>
          <w:sz w:val="24"/>
          <w:szCs w:val="24"/>
        </w:rPr>
        <w:t>один из членов Совета директоров по решению Совета директоров, либо Генеральный директор</w:t>
      </w:r>
      <w:r>
        <w:rPr>
          <w:rFonts w:cs="Times New Roman" w:ascii="Times New Roman" w:hAnsi="Times New Roman"/>
          <w:b w:val="false"/>
          <w:sz w:val="24"/>
          <w:szCs w:val="24"/>
          <w:lang w:val="ru-RU"/>
        </w:rPr>
        <w:t>.</w:t>
      </w:r>
    </w:p>
    <w:p>
      <w:pPr>
        <w:pStyle w:val="ListParagraph"/>
        <w:numPr>
          <w:ilvl w:val="2"/>
          <w:numId w:val="1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Голосование на заседании Общего собрания акционеров осуществляется бюллетенями для голосования. По решению Совета директоров возможно заполнение электронной формы бюллетеней лицом, имеющим право голоса при принятии решений Общим собранием акционеров, на сайте в информационно-телекоммуникационной сети «Интернет», адрес которого указан в Сообщении.</w:t>
      </w:r>
    </w:p>
    <w:p>
      <w:pPr>
        <w:pStyle w:val="ListParagraph"/>
        <w:numPr>
          <w:ilvl w:val="2"/>
          <w:numId w:val="1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Принявшими участие в заседании Общего собрания акционеров считаются акционеры, зарегистрировавшиеся для участия в нем, в том числе на указанном в Сообщении  сайте в информационно-телекоммуникационной сети «Интернет», а также акционеры, заполненные бюллетени для голосования которых получены или электронная форма бюллетеней для голосования которых заполнена на указанном в таком Сообщении сайте в информационно-телекоммуникационной сети «Интернет» не позднее 2 (Двух) дней до даты проведения заседания Общего собрания акционеров.</w:t>
      </w:r>
    </w:p>
    <w:p>
      <w:pPr>
        <w:pStyle w:val="ListParagraph"/>
        <w:numPr>
          <w:ilvl w:val="2"/>
          <w:numId w:val="1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Принявшими участие в заочном голосовании считаются акционеры, заполненные бюллетени для голосования которых получены или электронная форма бюллетеней для голосования которых заполнена на указанном в Сообщении сайте в информационно-телекоммуникационной сети «Интернет» не позднее даты окончания приема бюллетеней.</w:t>
      </w:r>
    </w:p>
    <w:p>
      <w:pPr>
        <w:pStyle w:val="ListParagraph"/>
        <w:numPr>
          <w:ilvl w:val="2"/>
          <w:numId w:val="14"/>
        </w:numPr>
        <w:suppressAutoHyphens w:val="false"/>
        <w:spacing w:before="120" w:after="0"/>
        <w:ind w:left="709" w:hanging="709"/>
        <w:rPr>
          <w:rFonts w:ascii="Times New Roman" w:hAnsi="Times New Roman" w:cs="Times New Roman"/>
          <w:sz w:val="24"/>
          <w:szCs w:val="24"/>
        </w:rPr>
      </w:pPr>
      <w:r>
        <w:rPr>
          <w:rFonts w:cs="Times New Roman" w:ascii="Times New Roman" w:hAnsi="Times New Roman"/>
          <w:sz w:val="24"/>
          <w:szCs w:val="24"/>
        </w:rPr>
        <w:t>Принявшими участие в заочном голосовании считаются также акционеры, которые в соответствии с правилами законодательства РФ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даты окончания приема бюллетеней для голосования при проведении заочного голосования.</w:t>
      </w:r>
    </w:p>
    <w:p>
      <w:pPr>
        <w:pStyle w:val="ListParagraph"/>
        <w:numPr>
          <w:ilvl w:val="2"/>
          <w:numId w:val="14"/>
        </w:numPr>
        <w:suppressAutoHyphens w:val="false"/>
        <w:spacing w:before="120" w:after="0"/>
        <w:ind w:left="709" w:hanging="709"/>
        <w:rPr>
          <w:rFonts w:ascii="Times New Roman" w:hAnsi="Times New Roman" w:cs="Times New Roman"/>
          <w:sz w:val="24"/>
          <w:szCs w:val="24"/>
        </w:rPr>
      </w:pPr>
      <w:bookmarkStart w:id="121" w:name="_Ref395276260"/>
      <w:r>
        <w:rPr>
          <w:rFonts w:cs="Times New Roman" w:ascii="Times New Roman" w:hAnsi="Times New Roman"/>
          <w:sz w:val="24"/>
          <w:szCs w:val="24"/>
        </w:rPr>
        <w:t xml:space="preserve">Протокол Общего собрания акционеров составляется в срок, предусмотренный </w:t>
        <w:br/>
        <w:t xml:space="preserve">ФЗ «Об акционерных обществах». Протокол Общего собрания акционеров подписывает Председатель Общего собрания акционеров (Председательствующий </w:t>
        <w:br/>
        <w:t xml:space="preserve">на заседании Общего собрания акционеров) и секретарь Общего собрания акционеров. </w:t>
      </w:r>
    </w:p>
    <w:p>
      <w:pPr>
        <w:pStyle w:val="ListParagraph"/>
        <w:suppressAutoHyphens w:val="false"/>
        <w:spacing w:before="120" w:after="0"/>
        <w:ind w:left="709" w:hanging="0"/>
        <w:rPr>
          <w:rFonts w:ascii="Times New Roman" w:hAnsi="Times New Roman" w:cs="Times New Roman"/>
          <w:sz w:val="24"/>
          <w:szCs w:val="24"/>
        </w:rPr>
      </w:pPr>
      <w:r>
        <w:rPr>
          <w:rFonts w:cs="Times New Roman" w:ascii="Times New Roman" w:hAnsi="Times New Roman"/>
          <w:sz w:val="24"/>
          <w:szCs w:val="24"/>
        </w:rPr>
        <w:t xml:space="preserve">Протокол Общего собрания акционеров, в котором указываются результаты заочного голосования, подписывает Председатель Совета директоров и секретарь Общего собрания акционеров. </w:t>
      </w:r>
    </w:p>
    <w:p>
      <w:pPr>
        <w:pStyle w:val="ListParagraph"/>
        <w:suppressAutoHyphens w:val="false"/>
        <w:spacing w:before="120" w:after="0"/>
        <w:ind w:left="709" w:hanging="0"/>
        <w:rPr>
          <w:rFonts w:ascii="Times New Roman" w:hAnsi="Times New Roman" w:cs="Times New Roman"/>
          <w:sz w:val="24"/>
          <w:szCs w:val="24"/>
        </w:rPr>
      </w:pPr>
      <w:r>
        <w:rPr>
          <w:rFonts w:cs="Times New Roman" w:ascii="Times New Roman" w:hAnsi="Times New Roman"/>
          <w:sz w:val="24"/>
          <w:szCs w:val="24"/>
        </w:rPr>
        <w:t>Выписка из протокола Общего собрания акционеров может быть подписана Председателем Общего собрания акционеров (Председательствующим на заседании Общего собрания акционеров) или Председателем Совета директоров или секретарем Общего собрания акционеров или Генеральным директором.</w:t>
      </w:r>
    </w:p>
    <w:p>
      <w:pPr>
        <w:pStyle w:val="Heading1"/>
        <w:numPr>
          <w:ilvl w:val="0"/>
          <w:numId w:val="14"/>
        </w:numPr>
        <w:spacing w:before="360" w:after="0"/>
        <w:ind w:left="539" w:hanging="539"/>
        <w:rPr>
          <w:u w:val="none"/>
        </w:rPr>
      </w:pPr>
      <w:bookmarkStart w:id="122" w:name="_Toc195607389"/>
      <w:bookmarkStart w:id="123" w:name="_Toc529828300"/>
      <w:bookmarkStart w:id="124" w:name="_Toc529824573"/>
      <w:bookmarkStart w:id="125" w:name="_Toc533528030"/>
      <w:bookmarkEnd w:id="123"/>
      <w:bookmarkEnd w:id="124"/>
      <w:bookmarkEnd w:id="125"/>
      <w:r>
        <w:rPr>
          <w:u w:val="none"/>
        </w:rPr>
        <w:t>СОВЕТ</w:t>
      </w:r>
      <w:r>
        <w:rPr>
          <w:u w:val="none"/>
          <w:lang w:val="en-US"/>
        </w:rPr>
        <w:t xml:space="preserve"> </w:t>
      </w:r>
      <w:r>
        <w:rPr>
          <w:u w:val="none"/>
        </w:rPr>
        <w:t>ДИРЕКТОРОВ</w:t>
      </w:r>
      <w:bookmarkEnd w:id="121"/>
      <w:bookmarkEnd w:id="122"/>
    </w:p>
    <w:p>
      <w:pPr>
        <w:pStyle w:val="ListParagraph"/>
        <w:numPr>
          <w:ilvl w:val="1"/>
          <w:numId w:val="15"/>
        </w:numPr>
        <w:suppressAutoHyphens w:val="false"/>
        <w:spacing w:before="120" w:after="0"/>
        <w:ind w:left="709" w:hanging="708"/>
        <w:contextualSpacing/>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Совет директоров осуществляет общее руководство деятельностью Общества,</w:t>
      </w:r>
      <w:r>
        <w:rPr>
          <w:rFonts w:cs="Times New Roman" w:ascii="Times New Roman" w:hAnsi="Times New Roman"/>
        </w:rPr>
        <w:t xml:space="preserve"> </w:t>
        <w:br/>
      </w:r>
      <w:r>
        <w:rPr>
          <w:rFonts w:eastAsia="Calibri" w:cs="Times New Roman" w:ascii="Times New Roman" w:hAnsi="Times New Roman"/>
          <w:sz w:val="24"/>
          <w:szCs w:val="24"/>
          <w:lang w:eastAsia="en-US"/>
        </w:rPr>
        <w:t>за исключением решения вопросов, отнесенных ГК РФ, ФЗ «Об акционерных обществах» и настоящим Уставом к компетенции Общего собрания акционеров.</w:t>
      </w:r>
    </w:p>
    <w:p>
      <w:pPr>
        <w:pStyle w:val="ListParagraph"/>
        <w:numPr>
          <w:ilvl w:val="1"/>
          <w:numId w:val="15"/>
        </w:numPr>
        <w:suppressAutoHyphens w:val="false"/>
        <w:spacing w:before="120" w:after="120"/>
        <w:ind w:left="709" w:hanging="709"/>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К компетенции Совета директоров относятся следующие вопросы, решения </w:t>
        <w:br/>
        <w:t>по которым принимаются указанным ниже количеством голосов:</w:t>
      </w:r>
    </w:p>
    <w:tbl>
      <w:tblPr>
        <w:tblW w:w="5000" w:type="pct"/>
        <w:jc w:val="left"/>
        <w:tblInd w:w="-5" w:type="dxa"/>
        <w:tblLayout w:type="fixed"/>
        <w:tblCellMar>
          <w:top w:w="0" w:type="dxa"/>
          <w:left w:w="108" w:type="dxa"/>
          <w:bottom w:w="0" w:type="dxa"/>
          <w:right w:w="108" w:type="dxa"/>
        </w:tblCellMar>
        <w:tblLook w:val="00a0" w:noHBand="0" w:noVBand="0" w:firstColumn="1" w:lastRow="0" w:lastColumn="0" w:firstRow="1"/>
      </w:tblPr>
      <w:tblGrid>
        <w:gridCol w:w="876"/>
        <w:gridCol w:w="4964"/>
        <w:gridCol w:w="3797"/>
      </w:tblGrid>
      <w:tr>
        <w:trPr/>
        <w:tc>
          <w:tcPr>
            <w:tcW w:w="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5" w:hanging="0"/>
              <w:jc w:val="center"/>
              <w:rPr>
                <w:rStyle w:val="Strong"/>
                <w:rFonts w:ascii="Times New Roman" w:hAnsi="Times New Roman"/>
                <w:sz w:val="20"/>
                <w:szCs w:val="20"/>
              </w:rPr>
            </w:pPr>
            <w:bookmarkStart w:id="126" w:name="_Ref207459644"/>
            <w:r>
              <w:rPr>
                <w:rStyle w:val="Strong"/>
                <w:rFonts w:ascii="Times New Roman" w:hAnsi="Times New Roman"/>
                <w:sz w:val="20"/>
                <w:szCs w:val="20"/>
              </w:rPr>
              <w:t>№</w:t>
            </w:r>
          </w:p>
          <w:p>
            <w:pPr>
              <w:pStyle w:val="Normal"/>
              <w:widowControl w:val="false"/>
              <w:ind w:left="35" w:hanging="0"/>
              <w:jc w:val="center"/>
              <w:rPr>
                <w:rFonts w:ascii="Times New Roman" w:hAnsi="Times New Roman" w:cs="Times New Roman"/>
                <w:b/>
                <w:sz w:val="20"/>
                <w:szCs w:val="20"/>
              </w:rPr>
            </w:pPr>
            <w:r>
              <w:rPr>
                <w:rStyle w:val="Strong"/>
                <w:rFonts w:ascii="Times New Roman" w:hAnsi="Times New Roman"/>
                <w:sz w:val="20"/>
                <w:szCs w:val="20"/>
              </w:rPr>
              <w:t>п/п</w:t>
            </w:r>
          </w:p>
        </w:tc>
        <w:tc>
          <w:tcPr>
            <w:tcW w:w="4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284"/>
                <w:tab w:val="left" w:pos="1791" w:leader="none"/>
              </w:tabs>
              <w:snapToGrid w:val="false"/>
              <w:ind w:left="0" w:hanging="0"/>
              <w:jc w:val="center"/>
              <w:rPr>
                <w:rStyle w:val="Strong"/>
                <w:rFonts w:ascii="Times New Roman" w:hAnsi="Times New Roman"/>
                <w:sz w:val="20"/>
                <w:szCs w:val="20"/>
              </w:rPr>
            </w:pPr>
            <w:r>
              <w:rPr>
                <w:rStyle w:val="Strong"/>
                <w:rFonts w:ascii="Times New Roman" w:hAnsi="Times New Roman"/>
                <w:sz w:val="20"/>
                <w:szCs w:val="20"/>
              </w:rPr>
              <w:t>Вопросы, отнесенные к компетенции</w:t>
            </w:r>
          </w:p>
          <w:p>
            <w:pPr>
              <w:pStyle w:val="Normal"/>
              <w:widowControl w:val="false"/>
              <w:tabs>
                <w:tab w:val="clear" w:pos="284"/>
                <w:tab w:val="left" w:pos="1791" w:leader="none"/>
              </w:tabs>
              <w:snapToGrid w:val="false"/>
              <w:ind w:left="0" w:hanging="0"/>
              <w:jc w:val="center"/>
              <w:rPr>
                <w:rStyle w:val="Strong"/>
                <w:rFonts w:ascii="Times New Roman" w:hAnsi="Times New Roman"/>
                <w:sz w:val="20"/>
                <w:szCs w:val="20"/>
              </w:rPr>
            </w:pPr>
            <w:r>
              <w:rPr>
                <w:rStyle w:val="Strong"/>
                <w:rFonts w:ascii="Times New Roman" w:hAnsi="Times New Roman"/>
                <w:sz w:val="20"/>
                <w:szCs w:val="20"/>
              </w:rPr>
              <w:t>Совета директоров</w:t>
            </w:r>
          </w:p>
        </w:tc>
        <w:tc>
          <w:tcPr>
            <w:tcW w:w="37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left="0" w:hanging="0"/>
              <w:jc w:val="center"/>
              <w:rPr>
                <w:rStyle w:val="Strong"/>
                <w:rFonts w:ascii="Times New Roman" w:hAnsi="Times New Roman"/>
                <w:sz w:val="20"/>
                <w:szCs w:val="20"/>
              </w:rPr>
            </w:pPr>
            <w:r>
              <w:rPr>
                <w:rStyle w:val="Strong"/>
                <w:rFonts w:ascii="Times New Roman" w:hAnsi="Times New Roman"/>
                <w:sz w:val="20"/>
                <w:szCs w:val="20"/>
              </w:rPr>
              <w:t xml:space="preserve">Количество голосов, необходимое </w:t>
              <w:br/>
              <w:t>для принятия решения</w:t>
            </w:r>
          </w:p>
        </w:tc>
      </w:tr>
      <w:tr>
        <w:trPr>
          <w:trHeight w:val="20" w:hRule="atLeast"/>
        </w:trPr>
        <w:tc>
          <w:tcPr>
            <w:tcW w:w="9637"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ind w:left="36" w:hanging="0"/>
              <w:jc w:val="center"/>
              <w:rPr>
                <w:rFonts w:ascii="Times New Roman" w:hAnsi="Times New Roman" w:cs="Times New Roman"/>
                <w:b/>
                <w:sz w:val="20"/>
                <w:szCs w:val="20"/>
              </w:rPr>
            </w:pPr>
            <w:r>
              <w:rPr>
                <w:rFonts w:cs="Times New Roman" w:ascii="Times New Roman" w:hAnsi="Times New Roman"/>
                <w:b/>
                <w:sz w:val="20"/>
                <w:szCs w:val="20"/>
              </w:rPr>
              <w:t>Вопросы финансово-хозяйственной деятельности Общества</w:t>
            </w:r>
          </w:p>
        </w:tc>
      </w:tr>
      <w:tr>
        <w:trPr>
          <w:trHeight w:val="314"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10.2.1.</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Определение приоритетных направлений деятельности Общества, утверждение программ развития Общества</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 членов Совета директоров, участвующих в заседании или заочном голосовании (далее по тексту раздела 10 – Простое большинство голосов)</w:t>
            </w:r>
          </w:p>
        </w:tc>
      </w:tr>
      <w:tr>
        <w:trPr>
          <w:trHeight w:val="274"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10.2.2.</w:t>
            </w:r>
          </w:p>
        </w:tc>
        <w:tc>
          <w:tcPr>
            <w:tcW w:w="4964"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0" w:after="0"/>
              <w:ind w:left="0" w:hanging="0"/>
              <w:rPr>
                <w:sz w:val="20"/>
                <w:szCs w:val="20"/>
                <w:lang w:val="ru-RU"/>
              </w:rPr>
            </w:pPr>
            <w:r>
              <w:rPr>
                <w:sz w:val="20"/>
                <w:szCs w:val="20"/>
                <w:lang w:val="ru-RU"/>
              </w:rPr>
              <w:t xml:space="preserve">Предварительное утверждение годового отчета, годовой бухгалтерской (финансовой) отчетности, </w:t>
            </w:r>
            <w:r>
              <w:rPr>
                <w:bCs w:val="false"/>
                <w:sz w:val="20"/>
                <w:szCs w:val="20"/>
                <w:lang w:val="ru-RU"/>
              </w:rPr>
              <w:t>рекомендации по распределению прибыли Общества</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335"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10.2.3.</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Принятие решения о проведении аудита годовой бухгалтерской (финансовой) отчетности Общества, определение размера оплаты услуг аудиторской организации (индивидуального аудитора)</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868"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10.2.4.</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 xml:space="preserve">Решение о создании фондов и об использовании резервного фонда и иных фондов Общества, утверждение внутренних документов, определяющих порядок формирования и использования фондов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462"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10.2.5.</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Создание филиалов и открытие представительств Общества, прекращение их деятельности</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452"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10.2.6.</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 xml:space="preserve">Определение цены (денежной оценки) имущества, цены размещения </w:t>
            </w:r>
            <w:r>
              <w:rPr>
                <w:rFonts w:cs="Times New Roman" w:ascii="Times New Roman" w:hAnsi="Times New Roman"/>
                <w:sz w:val="20"/>
                <w:szCs w:val="20"/>
                <w:lang w:eastAsia="ru-RU"/>
              </w:rPr>
              <w:t>или порядка их определения и цены</w:t>
            </w:r>
            <w:r>
              <w:rPr>
                <w:rFonts w:cs="Times New Roman" w:ascii="Times New Roman" w:hAnsi="Times New Roman"/>
                <w:sz w:val="20"/>
                <w:szCs w:val="20"/>
              </w:rPr>
              <w:t xml:space="preserve"> выкупа эмиссионных ценных бумаг в случаях, предусмотренных ФЗ «Об акционерных обществах» и подпунктом 10.2.29 настоящего Устава</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474"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10.2.7.</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Утверждение регистратора Общества и условий договора с ним, а также расторжение договора с ним</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650"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10.2.8.</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Утверждение (корректировка) бизнес-плана, в том числе утверждение (корректировка) инвестиционной программы Общества в составе бизнес-плана Общества, и отчета об исполнении бизнес-плана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374"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9</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Утверждение (корректировка) плана движения потоков наличности субъектов инвестиций Общества (ДПНСИ) и отчетов об исполнении ДПНСИ</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570"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10.2.1</w:t>
            </w:r>
            <w:r>
              <w:rPr>
                <w:rFonts w:cs="Times New Roman" w:ascii="Times New Roman" w:hAnsi="Times New Roman"/>
                <w:sz w:val="20"/>
                <w:szCs w:val="20"/>
                <w:lang w:val="en-US"/>
              </w:rPr>
              <w:t>0</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Утверждение внутренних документов, определяющих систему ключевых показателей эффективности (КПЭ) Общества, и принятие решений в соответствии с утвержденными внутренними документами</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jc w:val="center"/>
              <w:rPr>
                <w:rFonts w:ascii="Times New Roman" w:hAnsi="Times New Roman" w:cs="Times New Roman"/>
                <w:sz w:val="20"/>
                <w:szCs w:val="20"/>
                <w:lang w:val="en-US"/>
              </w:rPr>
            </w:pPr>
            <w:r>
              <w:rPr>
                <w:rFonts w:cs="Times New Roman" w:ascii="Times New Roman" w:hAnsi="Times New Roman"/>
                <w:sz w:val="20"/>
                <w:szCs w:val="20"/>
              </w:rPr>
              <w:t>10.2.1</w:t>
            </w:r>
            <w:r>
              <w:rPr>
                <w:rFonts w:cs="Times New Roman" w:ascii="Times New Roman" w:hAnsi="Times New Roman"/>
                <w:sz w:val="20"/>
                <w:szCs w:val="20"/>
                <w:lang w:val="en-US"/>
              </w:rPr>
              <w:t>1.</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rPr>
                <w:rFonts w:ascii="Times New Roman" w:hAnsi="Times New Roman"/>
                <w:sz w:val="20"/>
                <w:highlight w:val="yellow"/>
              </w:rPr>
            </w:pPr>
            <w:r>
              <w:rPr>
                <w:rFonts w:ascii="Times New Roman" w:hAnsi="Times New Roman"/>
                <w:sz w:val="20"/>
              </w:rPr>
              <w:t>Утверждение внутренних документов, определяющих кредитную политику Общества, финансовую политику Общества, организацию страховой защиты Общества, и принятие решений в соответствии с утвержденными внутренними документами</w:t>
            </w:r>
            <w:r>
              <w:rPr>
                <w:rFonts w:cs="Times New Roman" w:ascii="Times New Roman" w:hAnsi="Times New Roman"/>
                <w:sz w:val="20"/>
                <w:szCs w:val="20"/>
              </w:rPr>
              <w:t>.</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900"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jc w:val="center"/>
              <w:rPr>
                <w:rFonts w:ascii="Times New Roman" w:hAnsi="Times New Roman" w:cs="Times New Roman"/>
                <w:sz w:val="20"/>
                <w:szCs w:val="20"/>
                <w:lang w:val="en-US"/>
              </w:rPr>
            </w:pPr>
            <w:r>
              <w:rPr>
                <w:rFonts w:cs="Times New Roman" w:ascii="Times New Roman" w:hAnsi="Times New Roman"/>
                <w:sz w:val="20"/>
                <w:szCs w:val="20"/>
                <w:lang w:val="en-US"/>
              </w:rPr>
              <w:t>10.2.12.</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rPr>
                <w:rFonts w:ascii="Times New Roman" w:hAnsi="Times New Roman"/>
                <w:sz w:val="20"/>
              </w:rPr>
            </w:pPr>
            <w:r>
              <w:rPr>
                <w:rFonts w:ascii="Times New Roman" w:hAnsi="Times New Roman"/>
                <w:sz w:val="20"/>
              </w:rPr>
              <w:t xml:space="preserve">Утверждение внутренних документов, регулирующих деятельность Общества в области управления непрофильными активами, а также принятие решений </w:t>
            </w:r>
            <w:r>
              <w:rPr>
                <w:rFonts w:cs="Times New Roman" w:ascii="Times New Roman" w:hAnsi="Times New Roman"/>
                <w:sz w:val="20"/>
                <w:szCs w:val="20"/>
              </w:rPr>
              <w:t xml:space="preserve">в соответствии с утвержденными внутренними документами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450"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10.2.1</w:t>
            </w:r>
            <w:r>
              <w:rPr>
                <w:rFonts w:ascii="Times New Roman" w:hAnsi="Times New Roman"/>
                <w:sz w:val="20"/>
                <w:lang w:val="en-US"/>
              </w:rPr>
              <w:t>3</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 xml:space="preserve">Рассмотрение отчетов Генерального директора о деятельности Общества, о выполнении решений Общего собрания акционеров и Совета директоров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427"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jc w:val="center"/>
              <w:rPr>
                <w:rFonts w:ascii="Times New Roman" w:hAnsi="Times New Roman" w:cs="Times New Roman"/>
                <w:sz w:val="20"/>
                <w:szCs w:val="20"/>
              </w:rPr>
            </w:pPr>
            <w:r>
              <w:rPr>
                <w:rFonts w:cs="Times New Roman" w:ascii="Times New Roman" w:hAnsi="Times New Roman"/>
                <w:sz w:val="20"/>
                <w:szCs w:val="20"/>
              </w:rPr>
              <w:t>10.2.1</w:t>
            </w:r>
            <w:r>
              <w:rPr>
                <w:rFonts w:ascii="Times New Roman" w:hAnsi="Times New Roman"/>
                <w:sz w:val="20"/>
                <w:lang w:val="en-US"/>
              </w:rPr>
              <w:t>4</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 xml:space="preserve">Рекомендации Общему собранию акционеров </w:t>
              <w:br/>
              <w:t>по размеру дивиденда по акциям, порядку его выплаты, дате, на которую определяются лица, имеющие право на получение дивидендов</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56" w:hRule="atLeast"/>
        </w:trPr>
        <w:tc>
          <w:tcPr>
            <w:tcW w:w="9637"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34" w:hanging="0"/>
              <w:jc w:val="center"/>
              <w:rPr>
                <w:rFonts w:ascii="Times New Roman" w:hAnsi="Times New Roman" w:cs="Times New Roman"/>
                <w:b/>
                <w:sz w:val="20"/>
                <w:szCs w:val="20"/>
              </w:rPr>
            </w:pPr>
            <w:r>
              <w:rPr>
                <w:rFonts w:cs="Times New Roman" w:ascii="Times New Roman" w:hAnsi="Times New Roman"/>
                <w:b/>
                <w:sz w:val="20"/>
                <w:szCs w:val="20"/>
              </w:rPr>
              <w:t>Вопросы, связанные с Генеральным директором</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10.2.1</w:t>
            </w:r>
            <w:r>
              <w:rPr>
                <w:rFonts w:ascii="Times New Roman" w:hAnsi="Times New Roman"/>
                <w:sz w:val="20"/>
              </w:rPr>
              <w:t>5</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ascii="Times New Roman" w:hAnsi="Times New Roman"/>
                <w:sz w:val="20"/>
              </w:rPr>
              <w:t>Избрание Генерального директора (исполняющего обязанности Генерального директора)</w:t>
            </w:r>
            <w:r>
              <w:rPr>
                <w:rFonts w:cs="Times New Roman" w:ascii="Times New Roman" w:hAnsi="Times New Roman"/>
                <w:sz w:val="20"/>
                <w:szCs w:val="20"/>
              </w:rPr>
              <w:t>,</w:t>
            </w:r>
            <w:r>
              <w:rPr>
                <w:rFonts w:ascii="Times New Roman" w:hAnsi="Times New Roman"/>
                <w:sz w:val="20"/>
              </w:rPr>
              <w:t xml:space="preserve"> продление </w:t>
              <w:br/>
              <w:t xml:space="preserve">и прекращение его полномочий, в том числе принятие решения о заключении, продлении или досрочном прекращении трудового договора с ним, привлечение </w:t>
              <w:br/>
              <w:t xml:space="preserve">к дисциплинарной ответственности и поощрение </w:t>
              <w:br/>
              <w:t xml:space="preserve">в соответствии с трудовым законодательством РФ, выдвижение Генерального директора </w:t>
              <w:br/>
              <w:t>для представления к государственным наградам, определение условий участия Генерального директора в программе негосударственного пенсионного обеспечения, действующей в Обществе</w:t>
            </w:r>
            <w:r>
              <w:rPr>
                <w:rFonts w:cs="Times New Roman" w:ascii="Times New Roman" w:hAnsi="Times New Roman"/>
                <w:sz w:val="20"/>
                <w:szCs w:val="20"/>
              </w:rPr>
              <w:t>.</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10.2.1</w:t>
            </w:r>
            <w:r>
              <w:rPr>
                <w:rFonts w:ascii="Times New Roman" w:hAnsi="Times New Roman"/>
                <w:sz w:val="20"/>
              </w:rPr>
              <w:t>6</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eastAsia="Calibri" w:cs="Times New Roman" w:ascii="Times New Roman" w:hAnsi="Times New Roman"/>
                <w:sz w:val="20"/>
                <w:szCs w:val="20"/>
                <w:lang w:eastAsia="en-US"/>
              </w:rPr>
              <w:t xml:space="preserve">Приостановление полномочий управляющей организации (управляющего) и назначение </w:t>
            </w:r>
            <w:r>
              <w:rPr>
                <w:rFonts w:eastAsia="Calibri" w:cs="Times New Roman" w:ascii="Times New Roman" w:hAnsi="Times New Roman"/>
                <w:spacing w:val="-2"/>
                <w:sz w:val="20"/>
                <w:szCs w:val="20"/>
                <w:lang w:eastAsia="en-US"/>
              </w:rPr>
              <w:t>временно исполняющего обязанности Генерального директора</w:t>
            </w:r>
            <w:r>
              <w:rPr>
                <w:rFonts w:eastAsia="Calibri" w:cs="Times New Roman" w:ascii="Times New Roman" w:hAnsi="Times New Roman"/>
                <w:sz w:val="20"/>
                <w:szCs w:val="20"/>
                <w:lang w:eastAsia="en-US"/>
              </w:rPr>
              <w:t xml:space="preserve"> </w:t>
              <w:br/>
              <w:t xml:space="preserve">в случаях, предусмотренных законодательством РФ, </w:t>
              <w:br/>
              <w:t xml:space="preserve">а также привлечение к дисциплинарной ответственности </w:t>
            </w:r>
            <w:r>
              <w:rPr>
                <w:rFonts w:eastAsia="Calibri" w:cs="Times New Roman" w:ascii="Times New Roman" w:hAnsi="Times New Roman"/>
                <w:spacing w:val="-2"/>
                <w:sz w:val="20"/>
                <w:szCs w:val="20"/>
                <w:lang w:eastAsia="en-US"/>
              </w:rPr>
              <w:t>временно исполняющего обязанности Генерального директора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Большинство в 3/4 (Три четверти) голосов членов Совета директоров, при этом </w:t>
              <w:br/>
              <w:t>не учитываются голоса выбывших членов Совета директоров</w:t>
            </w:r>
          </w:p>
        </w:tc>
      </w:tr>
      <w:tr>
        <w:trPr>
          <w:trHeight w:val="945"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10.2.1</w:t>
            </w:r>
            <w:r>
              <w:rPr>
                <w:rFonts w:ascii="Times New Roman" w:hAnsi="Times New Roman"/>
                <w:sz w:val="20"/>
                <w:lang w:val="en-US"/>
              </w:rPr>
              <w:t>7</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Согласие на совмещение Генеральным директором должностей в органах управления других организаций, а также иных оплачиваемых должностей в других организациях</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10.2.1</w:t>
            </w:r>
            <w:r>
              <w:rPr>
                <w:rFonts w:ascii="Times New Roman" w:hAnsi="Times New Roman"/>
                <w:sz w:val="20"/>
                <w:lang w:val="en-US"/>
              </w:rPr>
              <w:t>8</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Определение условий трудового договора Генерального директора (временно исполняющего обязанности Генерального директора, исполняющего обязанности Генерального директора), определение лица, уполномоченного определять условия трудового договора Генерального директора (</w:t>
            </w:r>
            <w:r>
              <w:rPr>
                <w:rFonts w:eastAsia="Calibri" w:cs="Times New Roman" w:ascii="Times New Roman" w:hAnsi="Times New Roman"/>
                <w:spacing w:val="-2"/>
                <w:sz w:val="20"/>
                <w:szCs w:val="20"/>
                <w:lang w:eastAsia="en-US"/>
              </w:rPr>
              <w:t>временно исполняющего обязанности Генерального директора, исполняющего обязанности Генерального директора)</w:t>
            </w:r>
            <w:r>
              <w:rPr>
                <w:rFonts w:cs="Times New Roman" w:ascii="Times New Roman" w:hAnsi="Times New Roman"/>
                <w:sz w:val="20"/>
                <w:szCs w:val="20"/>
              </w:rPr>
              <w:t xml:space="preserve"> </w:t>
              <w:br/>
              <w:t xml:space="preserve">и подписывать от имени Общества трудовой договор, дополнительные соглашения к трудовому договору, связанные с изменением условий трудового договора, </w:t>
              <w:br/>
              <w:t>и необходимые документы, связанные с прекращением (расторжением) трудового договора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0"/>
              <w:ind w:left="34" w:right="176" w:hanging="0"/>
              <w:jc w:val="center"/>
              <w:rPr>
                <w:rFonts w:ascii="Times New Roman" w:hAnsi="Times New Roman" w:cs="Times New Roman"/>
                <w:b/>
                <w:sz w:val="20"/>
                <w:szCs w:val="20"/>
              </w:rPr>
            </w:pPr>
            <w:r>
              <w:rPr>
                <w:rFonts w:cs="Times New Roman" w:ascii="Times New Roman" w:hAnsi="Times New Roman"/>
                <w:b/>
                <w:sz w:val="20"/>
                <w:szCs w:val="20"/>
              </w:rPr>
              <w:t xml:space="preserve">Вопросы, связанные с подготовкой и проведением </w:t>
            </w:r>
          </w:p>
          <w:p>
            <w:pPr>
              <w:pStyle w:val="Normal"/>
              <w:widowControl w:val="false"/>
              <w:suppressAutoHyphens w:val="false"/>
              <w:spacing w:before="0" w:after="120"/>
              <w:ind w:left="34" w:hanging="0"/>
              <w:jc w:val="center"/>
              <w:rPr>
                <w:rFonts w:ascii="Times New Roman" w:hAnsi="Times New Roman" w:cs="Times New Roman"/>
                <w:sz w:val="20"/>
                <w:szCs w:val="20"/>
              </w:rPr>
            </w:pPr>
            <w:r>
              <w:rPr>
                <w:rFonts w:cs="Times New Roman" w:ascii="Times New Roman" w:hAnsi="Times New Roman"/>
                <w:b/>
                <w:sz w:val="20"/>
                <w:szCs w:val="20"/>
              </w:rPr>
              <w:t>заседания или заочного голосования для принятия решений Общим собранием акционеров</w:t>
            </w:r>
          </w:p>
        </w:tc>
      </w:tr>
      <w:tr>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jc w:val="center"/>
              <w:rPr>
                <w:rFonts w:ascii="Times New Roman" w:hAnsi="Times New Roman"/>
                <w:sz w:val="20"/>
              </w:rPr>
            </w:pPr>
            <w:r>
              <w:rPr>
                <w:rFonts w:cs="Times New Roman" w:ascii="Times New Roman" w:hAnsi="Times New Roman"/>
                <w:sz w:val="20"/>
                <w:szCs w:val="20"/>
              </w:rPr>
              <w:t>10.2.</w:t>
            </w:r>
            <w:r>
              <w:rPr>
                <w:rFonts w:ascii="Times New Roman" w:hAnsi="Times New Roman"/>
                <w:sz w:val="20"/>
              </w:rPr>
              <w:t>19.</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Проведение годового и внеочередного заседаний Общего собрания акционеров либо заочного голосования, а также принятие решений по иным вопросам, связанным с подготовкой к заседанию или заочному голосованию и принятием решений Общим собранием акционеров</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56" w:hRule="atLeas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36" w:hanging="0"/>
              <w:jc w:val="center"/>
              <w:rPr>
                <w:rFonts w:ascii="Times New Roman" w:hAnsi="Times New Roman" w:cs="Times New Roman"/>
                <w:b/>
                <w:sz w:val="20"/>
                <w:szCs w:val="20"/>
              </w:rPr>
            </w:pPr>
            <w:r>
              <w:rPr>
                <w:rFonts w:cs="Times New Roman" w:ascii="Times New Roman" w:hAnsi="Times New Roman"/>
                <w:b/>
                <w:sz w:val="20"/>
                <w:szCs w:val="20"/>
              </w:rPr>
              <w:t>Согласие на совершение сделок Общества</w:t>
            </w:r>
          </w:p>
        </w:tc>
      </w:tr>
      <w:tr>
        <w:trPr>
          <w:trHeight w:val="415"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10.2.2</w:t>
            </w:r>
            <w:r>
              <w:rPr>
                <w:rFonts w:ascii="Times New Roman" w:hAnsi="Times New Roman"/>
                <w:sz w:val="20"/>
                <w:lang w:val="en-US"/>
              </w:rPr>
              <w:t>0</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Согласие на совершение или последующее одобрение крупных сделок (нескольких взаимосвязанных сделок), предметом которых является имущество, стоимость которого составляет от 25 (Двадцати пяти) </w:t>
              <w:br/>
              <w:t xml:space="preserve">до 50 (Пятидесяти) процентов балансовой стоимости активов Общества </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 xml:space="preserve">Единогласно всеми членами Совета директоров, при этом не учитываются голоса выбывших членов Совета директоров </w:t>
            </w:r>
          </w:p>
        </w:tc>
      </w:tr>
      <w:tr>
        <w:trPr>
          <w:trHeight w:val="56"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10.2.2</w:t>
            </w:r>
            <w:r>
              <w:rPr>
                <w:rFonts w:ascii="Times New Roman" w:hAnsi="Times New Roman"/>
                <w:sz w:val="20"/>
              </w:rPr>
              <w:t>1</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Согласие на совершение или последующее одобрение сделок (нескольких взаимосвязанных сделок), </w:t>
              <w:br/>
              <w:t xml:space="preserve">в совершении которых имеется заинтересованность, </w:t>
              <w:br/>
              <w:t>в случаях, предусмотренных ФЗ «Об акционерных обществах»</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 xml:space="preserve">Большинство голосов членов Совета директоров, не заинтересованных </w:t>
              <w:br/>
              <w:t xml:space="preserve">в совершении сделки </w:t>
            </w:r>
          </w:p>
        </w:tc>
      </w:tr>
      <w:tr>
        <w:trPr>
          <w:trHeight w:val="272" w:hRule="atLeast"/>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10.2.2</w:t>
            </w:r>
            <w:r>
              <w:rPr>
                <w:rFonts w:cs="Times New Roman" w:ascii="Times New Roman" w:hAnsi="Times New Roman"/>
                <w:sz w:val="20"/>
                <w:szCs w:val="20"/>
                <w:lang w:val="en-US"/>
              </w:rPr>
              <w:t>2</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Утверждение заключения о крупной сделке в случае, предусмотренном ФЗ «Об акционерных обществах»</w:t>
            </w:r>
          </w:p>
        </w:tc>
        <w:tc>
          <w:tcPr>
            <w:tcW w:w="37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10.2.2</w:t>
            </w:r>
            <w:r>
              <w:rPr>
                <w:rFonts w:ascii="Times New Roman" w:hAnsi="Times New Roman"/>
                <w:sz w:val="20"/>
                <w:lang w:val="en-US"/>
              </w:rPr>
              <w:t>3</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Принятие решений о совершении Обществом:</w:t>
            </w:r>
          </w:p>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а) сделок, цена которых превышает 2,5 (Две целых и пять десятых) процентов балансовой стоимости активов Общества, за исключением случаев, определенных отдельными решениями Совета директоров. Отдельным решением Совета директоров также может быть предусмотрено изменение порогового значения для принятия решения о совершении сделок, предусмотренного настоящим подпунктом Устава;</w:t>
            </w:r>
          </w:p>
          <w:p>
            <w:pPr>
              <w:pStyle w:val="Normal"/>
              <w:widowControl w:val="false"/>
              <w:spacing w:before="120" w:after="120"/>
              <w:ind w:left="4" w:hanging="0"/>
              <w:rPr>
                <w:rFonts w:ascii="Times New Roman" w:hAnsi="Times New Roman" w:cs="Times New Roman"/>
                <w:sz w:val="20"/>
                <w:szCs w:val="20"/>
              </w:rPr>
            </w:pPr>
            <w:r>
              <w:rPr>
                <w:rFonts w:cs="Times New Roman" w:ascii="Times New Roman" w:hAnsi="Times New Roman"/>
                <w:sz w:val="20"/>
              </w:rPr>
              <w:t>б)</w:t>
            </w:r>
            <w:r>
              <w:rPr>
                <w:sz w:val="20"/>
              </w:rPr>
              <w:t xml:space="preserve"> </w:t>
            </w:r>
            <w:r>
              <w:rPr>
                <w:rFonts w:cs="Times New Roman" w:ascii="Times New Roman" w:hAnsi="Times New Roman"/>
                <w:sz w:val="20"/>
                <w:szCs w:val="20"/>
              </w:rPr>
              <w:t xml:space="preserve">сделок, в соответствии с которыми третьи лица получают права владения, пользования и (или) распоряжения недвижимым имуществом Общества </w:t>
              <w:br/>
              <w:t xml:space="preserve">(в том числе, отчуждение, аренда, залог) либо получают принадлежащие Обществу права требования передачи вновь создаваемого недвижимого имущества </w:t>
              <w:br/>
              <w:t xml:space="preserve">(из договоров подряда на создание объекта недвижимости, участия в долевом строительстве объекта недвижимости, о совместной деятельности </w:t>
              <w:br/>
              <w:t>в целях создания (реконструкции) объекта недвижимости и других), за исключением случаев, определенных отдельными решениями Совета директоров;</w:t>
            </w:r>
          </w:p>
          <w:p>
            <w:pPr>
              <w:pStyle w:val="Normal"/>
              <w:widowControl w:val="false"/>
              <w:spacing w:before="120" w:after="120"/>
              <w:ind w:left="4" w:hanging="4"/>
              <w:rPr>
                <w:rFonts w:ascii="Times New Roman" w:hAnsi="Times New Roman" w:cs="Times New Roman"/>
                <w:sz w:val="20"/>
                <w:szCs w:val="20"/>
              </w:rPr>
            </w:pPr>
            <w:r>
              <w:rPr>
                <w:rFonts w:cs="Times New Roman" w:ascii="Times New Roman" w:hAnsi="Times New Roman"/>
                <w:sz w:val="20"/>
                <w:szCs w:val="20"/>
              </w:rPr>
              <w:t>в)</w:t>
              <w:tab/>
              <w:t>сделок, в соответствии с которыми Общество получает права владения, пользования и (или) распоряжения недвижимым имуществом третьих лиц либо Общество получает права требования передачи вновь создаваемого недвижимого имущества (подряд на создание объекта недвижимости, участие в долевом строительстве объекта недвижимости, совместная деятельность в целях создания (реконструкции) объекта недвижимости и других), за исключением случаев, определенных отдельными решениями Совета директоров;</w:t>
            </w:r>
          </w:p>
          <w:p>
            <w:pPr>
              <w:pStyle w:val="Normal"/>
              <w:widowControl w:val="false"/>
              <w:spacing w:before="120" w:after="120"/>
              <w:ind w:left="0" w:firstLine="4"/>
              <w:rPr>
                <w:rFonts w:ascii="Times New Roman" w:hAnsi="Times New Roman" w:cs="Times New Roman"/>
                <w:sz w:val="20"/>
                <w:szCs w:val="20"/>
              </w:rPr>
            </w:pPr>
            <w:r>
              <w:rPr>
                <w:rFonts w:cs="Times New Roman" w:ascii="Times New Roman" w:hAnsi="Times New Roman"/>
                <w:sz w:val="20"/>
                <w:szCs w:val="20"/>
              </w:rPr>
              <w:t>г) сделок (включая несколько взаимосвязанных сделок), предметом которых является имущество, составляющее основные средства, нематериальные активы, объекты незавершенного строительства, целью использования которых является производство, передача и (или) распределение электрической энергии и (или) мощности, осуществление оперативно-технологического управления, а также производство и передача тепловой энергии, за исключением случаев, определенных отдельными решениями Совета директоров;</w:t>
            </w:r>
          </w:p>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д) сделок (включая несколько взаимосвязанных сделок), связанных с отчуждением или возможностью отчуждения имущества Общества, составляющего основные средства, нематериальные активы, объекты незавершенного строительства, целью использования которых не является производство, передача и (или) распределение электрической энергии и (или) мощности, осуществление оперативно-технологического управления, а также производство </w:t>
              <w:br/>
              <w:t>и передача тепловой энергии, за исключением случаев, определенных отдельными решениями Совета директоров, или если совершение указанных сделок предусмотрено реестром соответствующего имущества, и такие сделки совершаются в порядке, предусмотренном внутренним документом Общества, регламентирующим порядок распоряжения непрофильными активами Общества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10.2.2</w:t>
            </w:r>
            <w:r>
              <w:rPr>
                <w:rFonts w:ascii="Times New Roman" w:hAnsi="Times New Roman"/>
                <w:sz w:val="20"/>
                <w:lang w:val="en-US"/>
              </w:rPr>
              <w:t>4</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Принятие решений о совершении Обществом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w:t>
            </w:r>
            <w:r>
              <w:rPr>
                <w:rFonts w:ascii="Times New Roman" w:hAnsi="Times New Roman"/>
                <w:sz w:val="20"/>
              </w:rPr>
              <w:t>за исключением случаев, определенных отдельными решениями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557"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25</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Принятие решений о совершении Обществом сделок, связанных с безвозмездной передачей имущества Общества или имущественных прав (требований) к себе или к третьему лицу, сделок, связанных </w:t>
              <w:br/>
              <w:t xml:space="preserve">с безвозмездным освобождением от имущественной обязанности перед собой или перед третьим лицом, сделок, связанных с безвозмездным оказанием Обществом услуг (выполнением работ) третьим лицам, за исключением случаев, </w:t>
            </w:r>
            <w:r>
              <w:rPr>
                <w:rFonts w:ascii="Times New Roman" w:hAnsi="Times New Roman"/>
                <w:sz w:val="20"/>
              </w:rPr>
              <w:t>определенных отдельными решениями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1368"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26</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0"/>
              <w:ind w:left="0" w:hanging="0"/>
              <w:rPr>
                <w:rFonts w:ascii="Times New Roman" w:hAnsi="Times New Roman"/>
                <w:sz w:val="20"/>
              </w:rPr>
            </w:pPr>
            <w:r>
              <w:rPr>
                <w:rFonts w:ascii="Times New Roman" w:hAnsi="Times New Roman"/>
                <w:sz w:val="20"/>
              </w:rPr>
              <w:t xml:space="preserve">Принятие решений, за исключением случаев, определенных отдельными решениями Совета директоров: </w:t>
            </w:r>
          </w:p>
          <w:p>
            <w:pPr>
              <w:pStyle w:val="Normal"/>
              <w:widowControl w:val="false"/>
              <w:suppressAutoHyphens w:val="false"/>
              <w:ind w:left="0" w:hanging="0"/>
              <w:rPr>
                <w:rFonts w:ascii="Times New Roman" w:hAnsi="Times New Roman"/>
                <w:sz w:val="20"/>
              </w:rPr>
            </w:pPr>
            <w:r>
              <w:rPr>
                <w:rFonts w:ascii="Times New Roman" w:hAnsi="Times New Roman"/>
                <w:sz w:val="20"/>
              </w:rPr>
              <w:t>а) о заключении Обществом концессионных соглашений;</w:t>
            </w:r>
          </w:p>
          <w:p>
            <w:pPr>
              <w:pStyle w:val="Normal"/>
              <w:widowControl w:val="false"/>
              <w:suppressAutoHyphens w:val="false"/>
              <w:ind w:left="0" w:hanging="0"/>
              <w:rPr>
                <w:rFonts w:ascii="Times New Roman" w:hAnsi="Times New Roman" w:cs="Times New Roman"/>
                <w:sz w:val="20"/>
                <w:szCs w:val="20"/>
              </w:rPr>
            </w:pPr>
            <w:r>
              <w:rPr>
                <w:rFonts w:ascii="Times New Roman" w:hAnsi="Times New Roman"/>
                <w:sz w:val="20"/>
              </w:rPr>
              <w:t>б) о заключении Обществом договоров о развитии застроенных территорий</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983"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sz w:val="20"/>
                <w:lang w:val="en-US"/>
              </w:rPr>
            </w:pPr>
            <w:r>
              <w:rPr>
                <w:rFonts w:ascii="Times New Roman" w:hAnsi="Times New Roman"/>
                <w:sz w:val="20"/>
                <w:lang w:val="en-US"/>
              </w:rPr>
              <w:t>10.2.27</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0"/>
              <w:ind w:left="0" w:hanging="0"/>
              <w:rPr>
                <w:rFonts w:ascii="Times New Roman" w:hAnsi="Times New Roman" w:cs="Times New Roman"/>
                <w:sz w:val="20"/>
                <w:szCs w:val="20"/>
              </w:rPr>
            </w:pPr>
            <w:r>
              <w:rPr>
                <w:rFonts w:ascii="Times New Roman" w:hAnsi="Times New Roman"/>
                <w:sz w:val="20"/>
              </w:rPr>
              <w:t xml:space="preserve">Принятие решений о совершении Обществом сделок – договоров займа (за исключением договоров товарного займа), кредитных договоров, договоров лизинга, договоров о выдаче банковских гарантий, договоров поручительства, договоров залога, принятия обязательств по векселю (выдача векселя, акцепт переводного векселя (в том числе в порядке посредничества)), индоссамент векселя, аваль векселя в случаях, определенных внутренними документами, предусмотренными подпунктом 10.2.11 настоящего Устава, либо если порядок принятия решений </w:t>
              <w:br/>
              <w:t>о совершении Обществом указанных сделок ими не определен, а также если указанные внутренние документы не утверждены в Обществе, за исключением случаев, определенным отдельными решениями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1368"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sz w:val="20"/>
              </w:rPr>
            </w:pPr>
            <w:r>
              <w:rPr>
                <w:rFonts w:ascii="Times New Roman" w:hAnsi="Times New Roman"/>
                <w:sz w:val="20"/>
              </w:rPr>
              <w:t>10.2.</w:t>
            </w:r>
            <w:r>
              <w:rPr>
                <w:rFonts w:ascii="Times New Roman" w:hAnsi="Times New Roman"/>
                <w:sz w:val="20"/>
                <w:lang w:val="en-US"/>
              </w:rPr>
              <w:t>28</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0"/>
              <w:ind w:left="0" w:hanging="0"/>
              <w:rPr>
                <w:rFonts w:ascii="Times New Roman" w:hAnsi="Times New Roman" w:cs="Times New Roman"/>
                <w:sz w:val="20"/>
                <w:szCs w:val="20"/>
              </w:rPr>
            </w:pPr>
            <w:r>
              <w:rPr>
                <w:rFonts w:ascii="Times New Roman" w:hAnsi="Times New Roman"/>
                <w:sz w:val="20"/>
              </w:rPr>
              <w:t xml:space="preserve">Принятие решений об открытии Обществом счетов, покрытых (депонированных) аккредитивов </w:t>
              <w:br/>
              <w:t>в кредитных организациях, о совершении Обществом сделок – договоров банковского счета, договоров банковского вклада (депозита) с кредитными организациями, о приобретении Обществом ценных бумаг кредитных организаций в рублях и иностранной валюте в случаях, определенных внутренними документами, предусмотренными подпунктом 10.2.11 настоящего Устава, либо если порядок принятия решений о совершении Обществом указанных сделок ими не определен, а также если указанные внутренние документы не утверждены в Обществе</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420" w:hRule="atLeast"/>
        </w:trPr>
        <w:tc>
          <w:tcPr>
            <w:tcW w:w="963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34" w:right="176" w:hanging="0"/>
              <w:jc w:val="center"/>
              <w:rPr>
                <w:rFonts w:ascii="Times New Roman" w:hAnsi="Times New Roman" w:cs="Times New Roman"/>
                <w:b/>
                <w:sz w:val="20"/>
                <w:szCs w:val="20"/>
              </w:rPr>
            </w:pPr>
            <w:r>
              <w:rPr>
                <w:rFonts w:cs="Times New Roman" w:ascii="Times New Roman" w:hAnsi="Times New Roman"/>
                <w:b/>
                <w:sz w:val="20"/>
                <w:szCs w:val="20"/>
              </w:rPr>
              <w:t>Вопросы, связанные с ценными бумагами Общества</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ascii="Times New Roman" w:hAnsi="Times New Roman"/>
                <w:sz w:val="20"/>
              </w:rPr>
              <w:t>10.2.</w:t>
            </w:r>
            <w:r>
              <w:rPr>
                <w:rFonts w:ascii="Times New Roman" w:hAnsi="Times New Roman"/>
                <w:sz w:val="20"/>
                <w:lang w:val="en-US"/>
              </w:rPr>
              <w:t>29</w:t>
            </w:r>
            <w:r>
              <w:rPr>
                <w:rFonts w:ascii="Times New Roman" w:hAnsi="Times New Roman"/>
                <w:sz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Отчуждение (реализация) акций Общества, поступивших в распоряжение Общества в результате их приобретения или выкупа у акционеров Общества, </w:t>
              <w:br/>
              <w:t>а также в иных случаях, предусмотренных законодательством РФ</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lang w:eastAsia="en-US"/>
              </w:rPr>
            </w:pPr>
            <w:r>
              <w:rPr>
                <w:rFonts w:cs="Times New Roman" w:ascii="Times New Roman" w:hAnsi="Times New Roman"/>
                <w:sz w:val="20"/>
                <w:szCs w:val="20"/>
                <w:lang w:eastAsia="en-US"/>
              </w:rPr>
              <w:t>10.2.</w:t>
            </w:r>
            <w:r>
              <w:rPr>
                <w:rFonts w:cs="Times New Roman" w:ascii="Times New Roman" w:hAnsi="Times New Roman"/>
                <w:sz w:val="20"/>
                <w:szCs w:val="20"/>
                <w:lang w:val="en-US" w:eastAsia="en-US"/>
              </w:rPr>
              <w:t>30</w:t>
            </w:r>
            <w:r>
              <w:rPr>
                <w:rFonts w:cs="Times New Roman" w:ascii="Times New Roman" w:hAnsi="Times New Roman"/>
                <w:sz w:val="20"/>
                <w:szCs w:val="20"/>
                <w:lang w:eastAsia="en-US"/>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lang w:eastAsia="en-US"/>
              </w:rPr>
              <w:t xml:space="preserve">Приобретение размещенных Обществом акций, облигаций и иных ценных бумаг в случаях, предусмотренных ФЗ «Об акционерных обществах» или иными федеральными законами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 xml:space="preserve">Простое большинство голосов </w:t>
            </w:r>
          </w:p>
        </w:tc>
      </w:tr>
      <w:tr>
        <w:trPr>
          <w:trHeight w:val="1671"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31</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0"/>
              <w:ind w:left="0" w:hanging="0"/>
              <w:rPr>
                <w:rFonts w:ascii="Times New Roman" w:hAnsi="Times New Roman" w:cs="Times New Roman"/>
                <w:sz w:val="20"/>
                <w:szCs w:val="20"/>
              </w:rPr>
            </w:pPr>
            <w:r>
              <w:rPr>
                <w:rFonts w:cs="Times New Roman" w:ascii="Times New Roman" w:hAnsi="Times New Roman"/>
                <w:sz w:val="20"/>
                <w:szCs w:val="20"/>
              </w:rPr>
              <w:t>Утверждение:</w:t>
            </w:r>
          </w:p>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а) отчета об итогах приобретения акций у акционеров Общества;</w:t>
            </w:r>
          </w:p>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б) отчета об итогах погашения акций;</w:t>
            </w:r>
          </w:p>
          <w:p>
            <w:pPr>
              <w:pStyle w:val="Normal"/>
              <w:widowControl w:val="false"/>
              <w:suppressAutoHyphens w:val="false"/>
              <w:ind w:left="0" w:hanging="0"/>
              <w:rPr>
                <w:rFonts w:ascii="Times New Roman" w:hAnsi="Times New Roman" w:cs="Times New Roman"/>
                <w:sz w:val="20"/>
                <w:szCs w:val="20"/>
              </w:rPr>
            </w:pPr>
            <w:r>
              <w:rPr>
                <w:rFonts w:cs="Times New Roman" w:ascii="Times New Roman" w:hAnsi="Times New Roman"/>
                <w:sz w:val="20"/>
                <w:szCs w:val="20"/>
              </w:rPr>
              <w:t>в) отчета об итогах предъявления акционерами требований о выкупе принадлежащих им акций</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32</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Утверждение решения о выпуске ценных бумаг, проспекта ценных бумаг</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378"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33</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Размещение Обществом облигаций и иных эмиссионных ценных бумаг, за исключением акций</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34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34</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Увеличение уставного капитала путем размещения дополнительных акций за счет имущества Общества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Единогласно всеми членами Совета директоров, при этом не учитываются голоса выбывших членов Совета директоров</w:t>
            </w:r>
          </w:p>
        </w:tc>
      </w:tr>
      <w:tr>
        <w:trPr>
          <w:trHeight w:val="56" w:hRule="atLeast"/>
        </w:trPr>
        <w:tc>
          <w:tcPr>
            <w:tcW w:w="9637"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36" w:hanging="0"/>
              <w:jc w:val="center"/>
              <w:rPr>
                <w:rFonts w:ascii="Times New Roman" w:hAnsi="Times New Roman" w:cs="Times New Roman"/>
                <w:b/>
                <w:sz w:val="20"/>
                <w:szCs w:val="20"/>
              </w:rPr>
            </w:pPr>
            <w:r>
              <w:rPr>
                <w:rFonts w:cs="Times New Roman" w:ascii="Times New Roman" w:hAnsi="Times New Roman"/>
                <w:b/>
                <w:sz w:val="20"/>
                <w:szCs w:val="20"/>
              </w:rPr>
              <w:t>Утверждение внутренних документов Общества</w:t>
            </w:r>
          </w:p>
        </w:tc>
      </w:tr>
      <w:tr>
        <w:trPr>
          <w:trHeight w:val="416" w:hRule="atLeast"/>
        </w:trPr>
        <w:tc>
          <w:tcPr>
            <w:tcW w:w="87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35</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0" w:hanging="0"/>
              <w:rPr>
                <w:rFonts w:ascii="Times New Roman" w:hAnsi="Times New Roman" w:cs="Times New Roman"/>
                <w:sz w:val="20"/>
                <w:szCs w:val="20"/>
              </w:rPr>
            </w:pPr>
            <w:r>
              <w:rPr>
                <w:rFonts w:eastAsia="Calibri" w:cs="Times New Roman" w:ascii="Times New Roman" w:hAnsi="Times New Roman"/>
                <w:spacing w:val="-2"/>
                <w:sz w:val="20"/>
                <w:szCs w:val="20"/>
                <w:lang w:eastAsia="en-US"/>
              </w:rPr>
              <w:t>Утверждение внутренних документов, регулирующих деятельность Общества в области внутреннего контроля и управления рисками, а также принятие решений в рамках таких внутренних документов</w:t>
            </w:r>
          </w:p>
        </w:tc>
        <w:tc>
          <w:tcPr>
            <w:tcW w:w="379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416" w:hRule="atLeast"/>
        </w:trPr>
        <w:tc>
          <w:tcPr>
            <w:tcW w:w="87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cs="Times New Roman" w:ascii="Times New Roman" w:hAnsi="Times New Roman"/>
                <w:sz w:val="20"/>
                <w:szCs w:val="20"/>
                <w:lang w:val="en-US"/>
              </w:rPr>
              <w:t>36</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Утверждение внутреннего документа, регулирующего деятельность Общества в области закупок товаров, работ и услуг, и принятие решений в соответствии с утвержденным внутренним документом Общества</w:t>
            </w:r>
          </w:p>
        </w:tc>
        <w:tc>
          <w:tcPr>
            <w:tcW w:w="379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10.2.3</w:t>
            </w:r>
            <w:r>
              <w:rPr>
                <w:rFonts w:ascii="Times New Roman" w:hAnsi="Times New Roman"/>
                <w:sz w:val="20"/>
                <w:lang w:val="en-US"/>
              </w:rPr>
              <w:t>7</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Утверждение внутренних документов, за исключением внутренних документов, утверждение которых отнесено ФЗ «Об акционерных обществах» </w:t>
              <w:br/>
              <w:t>к компетенции Общего собрания акционеров, а также иных внутренних документов, утверждение которых отнесено к компетенции Генерального директора</w:t>
            </w:r>
          </w:p>
        </w:tc>
        <w:tc>
          <w:tcPr>
            <w:tcW w:w="379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55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10.2.3</w:t>
            </w:r>
            <w:r>
              <w:rPr>
                <w:rFonts w:ascii="Times New Roman" w:hAnsi="Times New Roman"/>
                <w:sz w:val="20"/>
                <w:lang w:val="en-US"/>
              </w:rPr>
              <w:t>8</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eastAsia="Calibri" w:ascii="Times New Roman" w:hAnsi="Times New Roman"/>
                <w:sz w:val="20"/>
              </w:rPr>
              <w:t xml:space="preserve">Утверждение внутреннего документа, определяющего политику Общества по вознаграждениям </w:t>
              <w:br/>
              <w:t>и компенсациям должностных лиц руководящего состава Общества и принятие решений в рамках утвержденного внутреннего документа; утверждение перечня должностных лиц руководящего состава Общества, одобрение назначения на должности, входящие в перечень должностных лиц руководящего состава Общества</w:t>
            </w:r>
            <w:r>
              <w:rPr>
                <w:rFonts w:eastAsia="Calibri" w:cs="Times New Roman" w:ascii="Times New Roman" w:hAnsi="Times New Roman"/>
                <w:sz w:val="20"/>
                <w:szCs w:val="20"/>
                <w:lang w:eastAsia="en-US"/>
              </w:rPr>
              <w:t>.</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55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ascii="Times New Roman" w:hAnsi="Times New Roman"/>
                <w:sz w:val="20"/>
                <w:lang w:val="en-US"/>
              </w:rPr>
              <w:t>39</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eastAsia="Calibri" w:cs="Times New Roman"/>
                <w:sz w:val="20"/>
                <w:szCs w:val="20"/>
                <w:lang w:eastAsia="en-US"/>
              </w:rPr>
            </w:pPr>
            <w:r>
              <w:rPr>
                <w:rFonts w:cs="Times New Roman" w:ascii="Times New Roman" w:hAnsi="Times New Roman"/>
                <w:sz w:val="20"/>
                <w:szCs w:val="20"/>
              </w:rPr>
              <w:t xml:space="preserve">Предварительное одобрение коллективного договора, </w:t>
              <w:br/>
              <w:t xml:space="preserve">а также соглашений, заключаемых Обществом </w:t>
              <w:br/>
              <w:t xml:space="preserve">по вопросам регулирования социально-трудовых отношений, </w:t>
            </w:r>
            <w:r>
              <w:rPr>
                <w:rFonts w:ascii="Times New Roman" w:hAnsi="Times New Roman"/>
                <w:sz w:val="20"/>
                <w:szCs w:val="20"/>
              </w:rPr>
              <w:t>изменений и дополнений к коллективному договору и указанным соглашениям</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375"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10.2.4</w:t>
            </w:r>
            <w:r>
              <w:rPr>
                <w:rFonts w:ascii="Times New Roman" w:hAnsi="Times New Roman"/>
                <w:sz w:val="20"/>
                <w:lang w:val="en-US"/>
              </w:rPr>
              <w:t>0</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t>Утверждение Положения о негосударственном пенсионном обеспечении работников Общества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375"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10.2.4</w:t>
            </w:r>
            <w:r>
              <w:rPr>
                <w:rFonts w:ascii="Times New Roman" w:hAnsi="Times New Roman"/>
                <w:sz w:val="20"/>
                <w:lang w:val="en-US"/>
              </w:rPr>
              <w:t>1</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eastAsia="Calibri" w:cs="Times New Roman"/>
                <w:sz w:val="20"/>
                <w:szCs w:val="20"/>
                <w:lang w:eastAsia="en-US"/>
              </w:rPr>
            </w:pPr>
            <w:r>
              <w:rPr>
                <w:rFonts w:eastAsia="Calibri" w:cs="Times New Roman" w:ascii="Times New Roman" w:hAnsi="Times New Roman"/>
                <w:sz w:val="20"/>
                <w:szCs w:val="20"/>
                <w:lang w:eastAsia="en-US"/>
              </w:rPr>
              <w:t xml:space="preserve">Утверждение внутреннего документа, определяющего жилищную политику Общества, принятие решения </w:t>
              <w:br/>
              <w:t>о предоставлении Обществом корпоративной поддержки в улучшении жилищных условий в случаях, когда жилищная политика Общества не утверждена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116" w:hRule="atLeast"/>
        </w:trPr>
        <w:tc>
          <w:tcPr>
            <w:tcW w:w="96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120" w:after="120"/>
              <w:ind w:left="0" w:hanging="0"/>
              <w:jc w:val="center"/>
              <w:rPr>
                <w:sz w:val="20"/>
                <w:szCs w:val="20"/>
                <w:lang w:val="ru-RU"/>
              </w:rPr>
            </w:pPr>
            <w:r>
              <w:rPr>
                <w:b/>
                <w:sz w:val="20"/>
                <w:szCs w:val="20"/>
                <w:lang w:val="ru-RU"/>
              </w:rPr>
              <w:t>Обеспечение деятельности Совета директоров</w:t>
            </w:r>
          </w:p>
        </w:tc>
      </w:tr>
      <w:tr>
        <w:trPr>
          <w:trHeight w:val="11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10.2.4</w:t>
            </w:r>
            <w:r>
              <w:rPr>
                <w:rFonts w:ascii="Times New Roman" w:hAnsi="Times New Roman"/>
                <w:sz w:val="20"/>
                <w:lang w:val="en-US"/>
              </w:rPr>
              <w:t>2</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bCs/>
                <w:sz w:val="20"/>
                <w:szCs w:val="20"/>
              </w:rPr>
            </w:pPr>
            <w:r>
              <w:rPr>
                <w:rFonts w:cs="Times New Roman" w:ascii="Times New Roman" w:hAnsi="Times New Roman"/>
                <w:bCs/>
                <w:sz w:val="20"/>
                <w:szCs w:val="20"/>
              </w:rPr>
              <w:t>Избрание Председателя Совета директоров и заместителя Председателя Совета директоров, досрочное прекращение их полномочий</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bCs/>
                <w:sz w:val="20"/>
                <w:szCs w:val="20"/>
              </w:rPr>
            </w:pPr>
            <w:r>
              <w:rPr>
                <w:rFonts w:cs="Times New Roman" w:ascii="Times New Roman" w:hAnsi="Times New Roman"/>
                <w:bCs/>
                <w:sz w:val="20"/>
                <w:szCs w:val="20"/>
              </w:rPr>
              <w:t>Простое большинство голосов</w:t>
            </w:r>
          </w:p>
        </w:tc>
      </w:tr>
      <w:tr>
        <w:trPr>
          <w:trHeight w:val="11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10.2.4</w:t>
            </w:r>
            <w:r>
              <w:rPr>
                <w:rFonts w:ascii="Times New Roman" w:hAnsi="Times New Roman"/>
                <w:sz w:val="20"/>
                <w:lang w:val="en-US"/>
              </w:rPr>
              <w:t>3</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bCs/>
                <w:sz w:val="20"/>
                <w:szCs w:val="20"/>
              </w:rPr>
            </w:pPr>
            <w:r>
              <w:rPr>
                <w:rFonts w:cs="Times New Roman" w:ascii="Times New Roman" w:hAnsi="Times New Roman"/>
                <w:bCs/>
                <w:sz w:val="20"/>
                <w:szCs w:val="20"/>
              </w:rPr>
              <w:t>Избрание секретаря Совета директоров и прекращение (досрочное прекращение) его полномочий</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bCs/>
                <w:sz w:val="20"/>
                <w:szCs w:val="20"/>
              </w:rPr>
            </w:pPr>
            <w:r>
              <w:rPr>
                <w:rFonts w:cs="Times New Roman" w:ascii="Times New Roman" w:hAnsi="Times New Roman"/>
                <w:bCs/>
                <w:sz w:val="20"/>
                <w:szCs w:val="20"/>
              </w:rPr>
              <w:t>Простое большинство голосов</w:t>
            </w:r>
          </w:p>
        </w:tc>
      </w:tr>
      <w:tr>
        <w:trPr>
          <w:trHeight w:val="116" w:hRule="atLeast"/>
        </w:trPr>
        <w:tc>
          <w:tcPr>
            <w:tcW w:w="96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120" w:after="120"/>
              <w:ind w:left="0" w:hanging="0"/>
              <w:jc w:val="center"/>
              <w:rPr>
                <w:bCs w:val="false"/>
                <w:sz w:val="20"/>
                <w:szCs w:val="20"/>
                <w:lang w:val="ru-RU"/>
              </w:rPr>
            </w:pPr>
            <w:r>
              <w:rPr>
                <w:b/>
                <w:sz w:val="20"/>
                <w:szCs w:val="20"/>
                <w:lang w:val="ru-RU"/>
              </w:rPr>
              <w:t>Вопросы, связанные с участием Общества в иных организациях</w:t>
            </w:r>
          </w:p>
        </w:tc>
      </w:tr>
      <w:tr>
        <w:trPr>
          <w:trHeight w:val="11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10.2.4</w:t>
            </w:r>
            <w:r>
              <w:rPr>
                <w:rFonts w:ascii="Times New Roman" w:hAnsi="Times New Roman"/>
                <w:sz w:val="20"/>
                <w:lang w:val="en-US"/>
              </w:rPr>
              <w:t>4</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Принятие решений по вопросам, отнесенным </w:t>
              <w:br/>
              <w:t>к компетенции высших органов дочерних обществ, в которых Общество осуществляет права единственного акционера (участника)</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bCs/>
                <w:sz w:val="20"/>
                <w:szCs w:val="20"/>
              </w:rPr>
            </w:pPr>
            <w:r>
              <w:rPr>
                <w:rFonts w:cs="Times New Roman" w:ascii="Times New Roman" w:hAnsi="Times New Roman"/>
                <w:sz w:val="20"/>
                <w:szCs w:val="20"/>
              </w:rPr>
              <w:t>Простое большинство голосов</w:t>
            </w:r>
          </w:p>
        </w:tc>
      </w:tr>
      <w:tr>
        <w:trPr>
          <w:trHeight w:val="11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10.2.4</w:t>
            </w:r>
            <w:r>
              <w:rPr>
                <w:rFonts w:ascii="Times New Roman" w:hAnsi="Times New Roman"/>
                <w:sz w:val="20"/>
                <w:lang w:val="en-US"/>
              </w:rPr>
              <w:t>5</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Принятие решений об участии Общества в других организациях (о вступлении в действующую организацию или создании новой организации), а также о приобретении, отчуждении и обременении акций </w:t>
              <w:br/>
              <w:t xml:space="preserve">и долей в уставных капиталах организаций, в которых участвует Общество, изменении доли участия </w:t>
              <w:br/>
              <w:t xml:space="preserve">в уставном капитале соответствующей организации, </w:t>
              <w:br/>
              <w:t>а также о прекращении участия в других организациях</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116"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ascii="Times New Roman" w:hAnsi="Times New Roman"/>
                <w:sz w:val="20"/>
                <w:lang w:val="en-US"/>
              </w:rPr>
              <w:t>46</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Утверждение порядка взаимодействия Общества </w:t>
              <w:br/>
              <w:t>с организациями, в которых участвует Общество</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36" w:hanging="0"/>
              <w:rPr>
                <w:rFonts w:ascii="Times New Roman" w:hAnsi="Times New Roman" w:cs="Times New Roman"/>
                <w:sz w:val="20"/>
                <w:szCs w:val="20"/>
              </w:rPr>
            </w:pPr>
            <w:r>
              <w:rPr>
                <w:rFonts w:cs="Times New Roman" w:ascii="Times New Roman" w:hAnsi="Times New Roman"/>
                <w:sz w:val="20"/>
                <w:szCs w:val="20"/>
              </w:rPr>
              <w:t>Простое большинство голосов</w:t>
            </w:r>
          </w:p>
        </w:tc>
      </w:tr>
      <w:tr>
        <w:trPr>
          <w:trHeight w:val="56" w:hRule="atLeast"/>
        </w:trPr>
        <w:tc>
          <w:tcPr>
            <w:tcW w:w="96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120" w:after="120"/>
              <w:ind w:left="0" w:hanging="0"/>
              <w:jc w:val="center"/>
              <w:rPr>
                <w:b/>
                <w:sz w:val="20"/>
                <w:szCs w:val="20"/>
                <w:lang w:val="ru-RU"/>
              </w:rPr>
            </w:pPr>
            <w:r>
              <w:rPr>
                <w:b/>
                <w:sz w:val="20"/>
                <w:szCs w:val="20"/>
                <w:lang w:val="ru-RU"/>
              </w:rPr>
              <w:t>Иные вопросы</w:t>
            </w:r>
          </w:p>
        </w:tc>
      </w:tr>
      <w:tr>
        <w:trPr>
          <w:trHeight w:val="373"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w:t>
            </w:r>
            <w:r>
              <w:rPr>
                <w:rFonts w:ascii="Times New Roman" w:hAnsi="Times New Roman"/>
                <w:sz w:val="20"/>
              </w:rPr>
              <w:t>.</w:t>
            </w:r>
            <w:r>
              <w:rPr>
                <w:rFonts w:ascii="Times New Roman" w:hAnsi="Times New Roman"/>
                <w:sz w:val="20"/>
                <w:lang w:val="en-US"/>
              </w:rPr>
              <w:t>47</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Утверждение организационной структуры Общества </w:t>
              <w:br/>
              <w:t xml:space="preserve">и внесение изменений в организационную структуру Общества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120" w:after="120"/>
              <w:ind w:left="0" w:hanging="0"/>
              <w:rPr>
                <w:sz w:val="20"/>
                <w:szCs w:val="20"/>
                <w:lang w:val="ru-RU"/>
              </w:rPr>
            </w:pPr>
            <w:r>
              <w:rPr>
                <w:sz w:val="20"/>
                <w:szCs w:val="20"/>
                <w:lang w:val="ru-RU"/>
              </w:rPr>
              <w:t>Простое большинство голосов</w:t>
            </w:r>
          </w:p>
        </w:tc>
      </w:tr>
      <w:tr>
        <w:trPr>
          <w:trHeight w:val="373" w:hRule="atLeast"/>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lang w:val="en-US"/>
              </w:rPr>
            </w:pPr>
            <w:r>
              <w:rPr>
                <w:rFonts w:cs="Times New Roman" w:ascii="Times New Roman" w:hAnsi="Times New Roman"/>
                <w:sz w:val="20"/>
                <w:szCs w:val="20"/>
              </w:rPr>
              <w:t>10.2.</w:t>
            </w:r>
            <w:r>
              <w:rPr>
                <w:rFonts w:cs="Times New Roman" w:ascii="Times New Roman" w:hAnsi="Times New Roman"/>
                <w:sz w:val="20"/>
                <w:szCs w:val="20"/>
                <w:lang w:val="en-US"/>
              </w:rPr>
              <w:t>48.</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Согласование совмещения должностными лицами руководящего состава Общества должностей </w:t>
              <w:br/>
              <w:t>в организациях</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120" w:after="120"/>
              <w:ind w:left="0" w:hanging="0"/>
              <w:rPr>
                <w:sz w:val="20"/>
                <w:szCs w:val="20"/>
                <w:lang w:val="ru-RU"/>
              </w:rPr>
            </w:pPr>
            <w:r>
              <w:rPr>
                <w:sz w:val="20"/>
                <w:szCs w:val="20"/>
                <w:lang w:val="ru-RU"/>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lang w:val="en-US"/>
              </w:rPr>
            </w:pPr>
            <w:r>
              <w:rPr>
                <w:rFonts w:cs="Times New Roman" w:ascii="Times New Roman" w:hAnsi="Times New Roman"/>
                <w:sz w:val="20"/>
                <w:szCs w:val="20"/>
              </w:rPr>
              <w:t>10.2.</w:t>
            </w:r>
            <w:r>
              <w:rPr>
                <w:rFonts w:cs="Times New Roman" w:ascii="Times New Roman" w:hAnsi="Times New Roman"/>
                <w:sz w:val="20"/>
                <w:szCs w:val="20"/>
                <w:lang w:val="en-US"/>
              </w:rPr>
              <w:t>49.</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Вопросы, имеющие для Общества существенное значение в случаях, определенных отдельными решениями Совета директоров </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120" w:after="120"/>
              <w:ind w:left="0" w:hanging="0"/>
              <w:rPr>
                <w:sz w:val="20"/>
                <w:szCs w:val="20"/>
                <w:lang w:val="ru-RU"/>
              </w:rPr>
            </w:pPr>
            <w:r>
              <w:rPr>
                <w:sz w:val="20"/>
                <w:szCs w:val="20"/>
                <w:lang w:val="ru-RU"/>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10.2.5</w:t>
            </w:r>
            <w:r>
              <w:rPr>
                <w:rFonts w:cs="Times New Roman" w:ascii="Times New Roman" w:hAnsi="Times New Roman"/>
                <w:sz w:val="20"/>
                <w:szCs w:val="20"/>
                <w:lang w:val="en-US"/>
              </w:rPr>
              <w:t>0</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 xml:space="preserve">Создание комитетов Совета директоров, избрание членов комитетов и досрочное прекращение </w:t>
              <w:br/>
              <w:t xml:space="preserve">их полномочий, избрание и досрочное прекращение полномочий председателей комитетов Совета директоров, а также утверждение положений </w:t>
              <w:br/>
              <w:t>о комитетах Совета директоров</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120" w:after="120"/>
              <w:ind w:left="0" w:hanging="0"/>
              <w:rPr>
                <w:sz w:val="20"/>
                <w:szCs w:val="20"/>
                <w:lang w:val="ru-RU"/>
              </w:rPr>
            </w:pPr>
            <w:r>
              <w:rPr>
                <w:sz w:val="20"/>
                <w:szCs w:val="20"/>
                <w:lang w:val="ru-RU"/>
              </w:rPr>
              <w:t>Простое большинство голосов</w:t>
            </w:r>
          </w:p>
        </w:tc>
      </w:tr>
      <w:tr>
        <w:trPr/>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10.2.5</w:t>
            </w:r>
            <w:r>
              <w:rPr>
                <w:rFonts w:cs="Times New Roman" w:ascii="Times New Roman" w:hAnsi="Times New Roman"/>
                <w:sz w:val="20"/>
                <w:szCs w:val="20"/>
                <w:lang w:val="en-US"/>
              </w:rPr>
              <w:t>1</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Внесение изменений в ранее принятое решение Совета директоров и (или) отмена ранее принятого им решения</w:t>
            </w:r>
          </w:p>
        </w:tc>
        <w:tc>
          <w:tcPr>
            <w:tcW w:w="3797" w:type="dxa"/>
            <w:tcBorders>
              <w:top w:val="single" w:sz="4" w:space="0" w:color="000000"/>
              <w:left w:val="single" w:sz="4" w:space="0" w:color="000000"/>
              <w:bottom w:val="single" w:sz="4" w:space="0" w:color="000000"/>
              <w:right w:val="single" w:sz="4" w:space="0" w:color="000000"/>
            </w:tcBorders>
            <w:shd w:color="auto" w:fill="auto" w:val="clear"/>
          </w:tcPr>
          <w:p>
            <w:pPr>
              <w:pStyle w:val="Heading6"/>
              <w:widowControl w:val="false"/>
              <w:spacing w:before="120" w:after="120"/>
              <w:ind w:left="0" w:hanging="0"/>
              <w:rPr>
                <w:sz w:val="20"/>
                <w:szCs w:val="20"/>
                <w:lang w:val="ru-RU"/>
              </w:rPr>
            </w:pPr>
            <w:r>
              <w:rPr>
                <w:sz w:val="20"/>
                <w:szCs w:val="20"/>
                <w:lang w:val="ru-RU"/>
              </w:rPr>
              <w:t xml:space="preserve">Количество голосов, необходимое для принятия решения, которое отменяется </w:t>
              <w:br/>
              <w:t>(в которое вносятся изменения)</w:t>
            </w:r>
          </w:p>
        </w:tc>
      </w:tr>
      <w:tr>
        <w:trPr/>
        <w:tc>
          <w:tcPr>
            <w:tcW w:w="87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jc w:val="center"/>
              <w:rPr>
                <w:rFonts w:ascii="Times New Roman" w:hAnsi="Times New Roman" w:cs="Times New Roman"/>
                <w:sz w:val="20"/>
                <w:szCs w:val="20"/>
              </w:rPr>
            </w:pPr>
            <w:r>
              <w:rPr>
                <w:rFonts w:cs="Times New Roman" w:ascii="Times New Roman" w:hAnsi="Times New Roman"/>
                <w:sz w:val="20"/>
                <w:szCs w:val="20"/>
              </w:rPr>
              <w:t>10.2.5</w:t>
            </w:r>
            <w:r>
              <w:rPr>
                <w:rFonts w:cs="Times New Roman" w:ascii="Times New Roman" w:hAnsi="Times New Roman"/>
                <w:sz w:val="20"/>
                <w:szCs w:val="20"/>
                <w:lang w:val="en-US"/>
              </w:rPr>
              <w:t>2</w:t>
            </w:r>
            <w:r>
              <w:rPr>
                <w:rFonts w:cs="Times New Roman" w:ascii="Times New Roman" w:hAnsi="Times New Roman"/>
                <w:sz w:val="20"/>
                <w:szCs w:val="20"/>
              </w:rPr>
              <w:t>.</w:t>
            </w:r>
          </w:p>
        </w:tc>
        <w:tc>
          <w:tcPr>
            <w:tcW w:w="49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20" w:after="120"/>
              <w:ind w:left="0" w:hanging="0"/>
              <w:rPr>
                <w:rFonts w:ascii="Times New Roman" w:hAnsi="Times New Roman" w:cs="Times New Roman"/>
                <w:sz w:val="20"/>
                <w:szCs w:val="20"/>
              </w:rPr>
            </w:pPr>
            <w:r>
              <w:rPr>
                <w:rFonts w:cs="Times New Roman" w:ascii="Times New Roman" w:hAnsi="Times New Roman"/>
                <w:sz w:val="20"/>
                <w:szCs w:val="20"/>
              </w:rPr>
              <w:t>Иные вопросы, отнесенные к компетенции Совета директоров законодательством РФ или настоящим Уставом</w:t>
            </w:r>
          </w:p>
        </w:tc>
        <w:tc>
          <w:tcPr>
            <w:tcW w:w="3797" w:type="dxa"/>
            <w:tcBorders>
              <w:top w:val="single" w:sz="4" w:space="0" w:color="000000"/>
              <w:left w:val="single" w:sz="4" w:space="0" w:color="000000"/>
              <w:bottom w:val="single" w:sz="4" w:space="0" w:color="000000"/>
              <w:right w:val="single" w:sz="4" w:space="0" w:color="000000"/>
            </w:tcBorders>
          </w:tcPr>
          <w:p>
            <w:pPr>
              <w:pStyle w:val="Heading6"/>
              <w:widowControl w:val="false"/>
              <w:spacing w:before="120" w:after="120"/>
              <w:ind w:left="0" w:hanging="0"/>
              <w:rPr>
                <w:sz w:val="20"/>
                <w:szCs w:val="20"/>
                <w:lang w:val="ru-RU"/>
              </w:rPr>
            </w:pPr>
            <w:r>
              <w:rPr>
                <w:sz w:val="20"/>
                <w:szCs w:val="20"/>
                <w:lang w:val="ru-RU"/>
              </w:rPr>
              <w:t>Простое большинство голосов</w:t>
            </w:r>
            <w:r>
              <w:rPr>
                <w:color w:val="000000"/>
                <w:sz w:val="20"/>
                <w:szCs w:val="20"/>
                <w:lang w:val="ru-RU" w:eastAsia="en-US"/>
              </w:rPr>
              <w:t xml:space="preserve"> </w:t>
              <w:br/>
              <w:t xml:space="preserve">(за исключением случаев, когда </w:t>
              <w:br/>
              <w:t xml:space="preserve">в соответствии с </w:t>
            </w:r>
            <w:r>
              <w:rPr>
                <w:sz w:val="20"/>
                <w:szCs w:val="20"/>
                <w:lang w:val="ru-RU"/>
              </w:rPr>
              <w:t xml:space="preserve">законодательством РФ </w:t>
            </w:r>
            <w:r>
              <w:rPr>
                <w:color w:val="000000"/>
                <w:sz w:val="20"/>
                <w:szCs w:val="20"/>
                <w:lang w:val="ru-RU" w:eastAsia="en-US"/>
              </w:rPr>
              <w:t>или настоящим Уставом требуется большее количество голосов)</w:t>
            </w:r>
            <w:bookmarkEnd w:id="126"/>
          </w:p>
        </w:tc>
      </w:tr>
    </w:tbl>
    <w:p>
      <w:pPr>
        <w:pStyle w:val="Normal"/>
        <w:tabs>
          <w:tab w:val="clear" w:pos="284"/>
          <w:tab w:val="left" w:pos="851" w:leader="none"/>
        </w:tabs>
        <w:suppressAutoHyphens w:val="false"/>
        <w:spacing w:before="120" w:after="0"/>
        <w:rPr>
          <w:rFonts w:ascii="Times New Roman" w:hAnsi="Times New Roman"/>
          <w:sz w:val="24"/>
        </w:rPr>
      </w:pPr>
      <w:r>
        <w:rPr>
          <w:rFonts w:ascii="Times New Roman" w:hAnsi="Times New Roman"/>
          <w:sz w:val="24"/>
        </w:rPr>
      </w:r>
    </w:p>
    <w:p>
      <w:pPr>
        <w:pStyle w:val="ListParagraph"/>
        <w:numPr>
          <w:ilvl w:val="1"/>
          <w:numId w:val="15"/>
        </w:numPr>
        <w:tabs>
          <w:tab w:val="clear" w:pos="284"/>
          <w:tab w:val="left" w:pos="851" w:leader="none"/>
        </w:tabs>
        <w:suppressAutoHyphens w:val="false"/>
        <w:spacing w:before="120" w:after="0"/>
        <w:ind w:left="709" w:hanging="709"/>
        <w:rPr>
          <w:rFonts w:ascii="Times New Roman" w:hAnsi="Times New Roman"/>
          <w:sz w:val="24"/>
        </w:rPr>
      </w:pPr>
      <w:r>
        <w:rPr>
          <w:rFonts w:ascii="Times New Roman" w:hAnsi="Times New Roman"/>
          <w:sz w:val="24"/>
        </w:rPr>
        <w:t>В целях применения пункта 10.2 настоящего Устава:</w:t>
      </w:r>
    </w:p>
    <w:p>
      <w:pPr>
        <w:pStyle w:val="ListParagraph"/>
        <w:numPr>
          <w:ilvl w:val="0"/>
          <w:numId w:val="13"/>
        </w:numPr>
        <w:tabs>
          <w:tab w:val="clear" w:pos="284"/>
          <w:tab w:val="left" w:pos="1276" w:leader="none"/>
        </w:tabs>
        <w:suppressAutoHyphens w:val="false"/>
        <w:ind w:left="1276" w:hanging="567"/>
        <w:rPr>
          <w:rFonts w:ascii="Times New Roman" w:hAnsi="Times New Roman"/>
          <w:sz w:val="24"/>
        </w:rPr>
      </w:pPr>
      <w:r>
        <w:rPr>
          <w:rFonts w:ascii="Times New Roman" w:hAnsi="Times New Roman"/>
          <w:sz w:val="24"/>
        </w:rPr>
        <w:t xml:space="preserve">в случае если требуется получение согласия на совершение сделки в соответствии с настоящим Уставом, а также в соответствии с законодательством РФ, согласие </w:t>
        <w:br/>
        <w:t>на совершение сделки, предусмотренной Уставом, не требуется, если на совершение такой сделки получено согласие органа Общества в соответствии с законодательством РФ;</w:t>
      </w:r>
    </w:p>
    <w:p>
      <w:pPr>
        <w:pStyle w:val="ListParagraph"/>
        <w:numPr>
          <w:ilvl w:val="0"/>
          <w:numId w:val="13"/>
        </w:numPr>
        <w:tabs>
          <w:tab w:val="clear" w:pos="284"/>
          <w:tab w:val="left" w:pos="709" w:leader="none"/>
          <w:tab w:val="left" w:pos="1276" w:leader="none"/>
        </w:tabs>
        <w:suppressAutoHyphens w:val="false"/>
        <w:ind w:left="1276" w:hanging="567"/>
        <w:rPr>
          <w:rFonts w:ascii="Times New Roman" w:hAnsi="Times New Roman"/>
          <w:sz w:val="24"/>
        </w:rPr>
      </w:pPr>
      <w:r>
        <w:rPr>
          <w:rFonts w:ascii="Times New Roman" w:hAnsi="Times New Roman"/>
          <w:sz w:val="24"/>
        </w:rPr>
        <w:t>в случае, если требуется получение согласия на совершение сделки в соответствии с настоящим Уставом по нескольким основаниям (кроме предусмотренных законодательством РФ), надлежащим одобрением будет являться получение согласия на совершение такой сделки только по основанию, предусматривающему необходимость большего количества голосов или более высокого кворума для принятия решения о предоставлении согласия;</w:t>
      </w:r>
    </w:p>
    <w:p>
      <w:pPr>
        <w:pStyle w:val="ListParagraph"/>
        <w:numPr>
          <w:ilvl w:val="0"/>
          <w:numId w:val="13"/>
        </w:numPr>
        <w:tabs>
          <w:tab w:val="clear" w:pos="284"/>
          <w:tab w:val="left" w:pos="709" w:leader="none"/>
          <w:tab w:val="left" w:pos="1276" w:leader="none"/>
        </w:tabs>
        <w:suppressAutoHyphens w:val="false"/>
        <w:ind w:left="1276" w:hanging="567"/>
        <w:rPr>
          <w:rFonts w:ascii="Times New Roman" w:hAnsi="Times New Roman"/>
          <w:sz w:val="24"/>
        </w:rPr>
      </w:pPr>
      <w:r>
        <w:rPr>
          <w:rFonts w:ascii="Times New Roman" w:hAnsi="Times New Roman"/>
          <w:sz w:val="24"/>
        </w:rPr>
        <w:t>в случае, если требуется получение согласия на совершение сделки в соответствии с настоящим Уставом по нескольким основаниям (кроме предусмотренных законодательством РФ), при одинаковом количестве голосов и одинаковом кворуме для принятия решения по данным основаниям надлежащим одобрением будет являться согласие по одному (любому) из указанных оснований.</w:t>
      </w:r>
    </w:p>
    <w:p>
      <w:pPr>
        <w:pStyle w:val="ListParagraph"/>
        <w:numPr>
          <w:ilvl w:val="1"/>
          <w:numId w:val="15"/>
        </w:numPr>
        <w:tabs>
          <w:tab w:val="clear" w:pos="284"/>
          <w:tab w:val="left" w:pos="993" w:leader="none"/>
        </w:tabs>
        <w:suppressAutoHyphens w:val="false"/>
        <w:spacing w:before="120" w:after="120"/>
        <w:ind w:left="709" w:hanging="709"/>
        <w:rPr>
          <w:rFonts w:ascii="Times New Roman" w:hAnsi="Times New Roman" w:cs="Times New Roman"/>
          <w:sz w:val="24"/>
          <w:szCs w:val="24"/>
        </w:rPr>
      </w:pPr>
      <w:r>
        <w:rPr>
          <w:rFonts w:cs="Times New Roman" w:ascii="Times New Roman" w:hAnsi="Times New Roman"/>
          <w:sz w:val="24"/>
          <w:szCs w:val="24"/>
        </w:rPr>
        <w:t xml:space="preserve">Вопросы, отнесенные к компетенции Совета директоров, не могут быть переданы </w:t>
        <w:br/>
        <w:t>на решение Генеральному директору.</w:t>
      </w:r>
    </w:p>
    <w:p>
      <w:pPr>
        <w:pStyle w:val="ListParagraph"/>
        <w:numPr>
          <w:ilvl w:val="1"/>
          <w:numId w:val="15"/>
        </w:numPr>
        <w:tabs>
          <w:tab w:val="clear" w:pos="284"/>
          <w:tab w:val="left" w:pos="993" w:leader="none"/>
        </w:tabs>
        <w:suppressAutoHyphens w:val="false"/>
        <w:spacing w:before="0" w:after="120"/>
        <w:ind w:left="709" w:hanging="709"/>
        <w:rPr>
          <w:rFonts w:ascii="Times New Roman" w:hAnsi="Times New Roman" w:cs="Times New Roman"/>
          <w:b/>
          <w:sz w:val="24"/>
          <w:szCs w:val="24"/>
        </w:rPr>
      </w:pPr>
      <w:bookmarkStart w:id="127" w:name="%252525252525252525252525252525252525252"/>
      <w:bookmarkEnd w:id="127"/>
      <w:r>
        <w:rPr>
          <w:rFonts w:cs="Times New Roman" w:ascii="Times New Roman" w:hAnsi="Times New Roman"/>
          <w:b/>
          <w:sz w:val="24"/>
          <w:szCs w:val="24"/>
        </w:rPr>
        <w:t xml:space="preserve">Избрание Совета директоров </w:t>
      </w:r>
    </w:p>
    <w:p>
      <w:pPr>
        <w:pStyle w:val="ListParagraph"/>
        <w:numPr>
          <w:ilvl w:val="2"/>
          <w:numId w:val="15"/>
        </w:numPr>
        <w:tabs>
          <w:tab w:val="clear" w:pos="284"/>
          <w:tab w:val="left" w:pos="1843" w:leader="none"/>
        </w:tabs>
        <w:suppressAutoHyphens w:val="false"/>
        <w:spacing w:lineRule="atLeast" w:line="240" w:before="0" w:after="120"/>
        <w:ind w:left="709" w:hanging="709"/>
        <w:rPr>
          <w:rFonts w:ascii="Times New Roman" w:hAnsi="Times New Roman" w:cs="Times New Roman"/>
          <w:sz w:val="24"/>
          <w:szCs w:val="24"/>
        </w:rPr>
      </w:pPr>
      <w:r>
        <w:rPr>
          <w:rFonts w:cs="Times New Roman" w:ascii="Times New Roman" w:hAnsi="Times New Roman"/>
          <w:sz w:val="24"/>
          <w:szCs w:val="24"/>
        </w:rPr>
        <w:t xml:space="preserve">Члены Совета директоров избираются Общим собранием акционеров кумулятивным голосованием на срок до следующего годового заседания Общего собрания акционеров. При кумулятивном голосовании число голосов, принадлежащих каждому акционеру, умножается на число лиц, которые должны быть избраны в Совет директоров, и акционер вправе отдать полученные таким образом голоса полностью за одного кандидата или распределить их между двумя и более кандидатами. Избранными </w:t>
        <w:br/>
        <w:t xml:space="preserve">в состав Совета директоров считаются кандидаты, набравшие наибольшее число голосов. </w:t>
      </w:r>
    </w:p>
    <w:p>
      <w:pPr>
        <w:pStyle w:val="ListParagraph"/>
        <w:numPr>
          <w:ilvl w:val="2"/>
          <w:numId w:val="15"/>
        </w:numPr>
        <w:tabs>
          <w:tab w:val="clear" w:pos="284"/>
          <w:tab w:val="left" w:pos="1843" w:leader="none"/>
        </w:tabs>
        <w:suppressAutoHyphens w:val="false"/>
        <w:spacing w:lineRule="atLeast" w:line="240" w:before="0" w:after="120"/>
        <w:ind w:left="709" w:hanging="709"/>
        <w:rPr>
          <w:rFonts w:ascii="Times New Roman" w:hAnsi="Times New Roman" w:cs="Times New Roman"/>
          <w:sz w:val="24"/>
          <w:szCs w:val="24"/>
        </w:rPr>
      </w:pPr>
      <w:r>
        <w:rPr>
          <w:rFonts w:cs="Times New Roman" w:ascii="Times New Roman" w:hAnsi="Times New Roman"/>
          <w:sz w:val="24"/>
          <w:szCs w:val="24"/>
        </w:rPr>
        <w:t xml:space="preserve">Количественный состав Совета директоров составляет 5 (Пять) человек. </w:t>
      </w:r>
    </w:p>
    <w:p>
      <w:pPr>
        <w:pStyle w:val="ListParagraph"/>
        <w:numPr>
          <w:ilvl w:val="1"/>
          <w:numId w:val="14"/>
        </w:numPr>
        <w:suppressAutoHyphens w:val="false"/>
        <w:spacing w:before="0" w:after="120"/>
        <w:ind w:left="709" w:hanging="709"/>
        <w:rPr>
          <w:rFonts w:ascii="Times New Roman" w:hAnsi="Times New Roman" w:cs="Times New Roman"/>
          <w:sz w:val="24"/>
          <w:szCs w:val="24"/>
        </w:rPr>
      </w:pPr>
      <w:r>
        <w:rPr>
          <w:rFonts w:cs="Times New Roman" w:ascii="Times New Roman" w:hAnsi="Times New Roman"/>
          <w:b/>
          <w:sz w:val="24"/>
          <w:szCs w:val="24"/>
        </w:rPr>
        <w:t xml:space="preserve">Решения Совета директоров </w:t>
      </w:r>
    </w:p>
    <w:p>
      <w:pPr>
        <w:pStyle w:val="ListParagraph"/>
        <w:numPr>
          <w:ilvl w:val="2"/>
          <w:numId w:val="14"/>
        </w:numPr>
        <w:tabs>
          <w:tab w:val="clear" w:pos="284"/>
          <w:tab w:val="left" w:pos="1843"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Порядок подготовки и проведения заседания или заочного голосования для принятия решений Советом директоров определяются внутренним документом Общества, утверждаемым Общим собранием акционеров.</w:t>
      </w:r>
    </w:p>
    <w:p>
      <w:pPr>
        <w:pStyle w:val="ListParagraph"/>
        <w:numPr>
          <w:ilvl w:val="2"/>
          <w:numId w:val="14"/>
        </w:numPr>
        <w:tabs>
          <w:tab w:val="clear" w:pos="284"/>
          <w:tab w:val="left" w:pos="1843"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Председатель Совета директоров организует его работу, принимает решение о проведении заседания или заочного голосования для принятия решений Советом директоров, председательствует на заседаниях Совета директоров, организует составление протокола об итогах проведения заседания или заочного голосования для принятия решений Советом директоров (протокол Совета директоров), председательствует на заседаниях Общего собрания акционеров.</w:t>
      </w:r>
    </w:p>
    <w:p>
      <w:pPr>
        <w:pStyle w:val="ListParagraph"/>
        <w:tabs>
          <w:tab w:val="clear" w:pos="284"/>
          <w:tab w:val="left" w:pos="1843" w:leader="none"/>
        </w:tabs>
        <w:suppressAutoHyphens w:val="false"/>
        <w:spacing w:before="0" w:after="120"/>
        <w:ind w:left="709" w:hanging="0"/>
        <w:rPr>
          <w:rFonts w:ascii="Times New Roman" w:hAnsi="Times New Roman" w:cs="Times New Roman"/>
          <w:sz w:val="24"/>
          <w:szCs w:val="24"/>
        </w:rPr>
      </w:pPr>
      <w:r>
        <w:rPr>
          <w:rFonts w:cs="Times New Roman" w:ascii="Times New Roman" w:hAnsi="Times New Roman"/>
          <w:sz w:val="24"/>
          <w:szCs w:val="24"/>
        </w:rPr>
        <w:t>В случае отсутствия Председателя Совета директоров его функции осуществляет заместитель Председателя Совета директоров.</w:t>
      </w:r>
    </w:p>
    <w:p>
      <w:pPr>
        <w:pStyle w:val="ListParagraph"/>
        <w:numPr>
          <w:ilvl w:val="2"/>
          <w:numId w:val="14"/>
        </w:numPr>
        <w:tabs>
          <w:tab w:val="clear" w:pos="284"/>
          <w:tab w:val="left" w:pos="1843"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 xml:space="preserve">Кворум для принятия решений Советом директоров составляет не менее половины от числа избранных членов Совета директоров. В случае, когда количество членов Совета директоров становится менее количества, составляющего указанный кворум, Совет директоров обязан принять решение о проведении внеочередного заседания Общего собрания акционеров для избрания нового состава Совета директоров. Оставшиеся члены Совета директоров вправе принимать решение только о проведении внеочередного заседания Общего собрания акционеров. </w:t>
      </w:r>
    </w:p>
    <w:p>
      <w:pPr>
        <w:pStyle w:val="ListParagraph"/>
        <w:numPr>
          <w:ilvl w:val="2"/>
          <w:numId w:val="14"/>
        </w:numPr>
        <w:ind w:left="709" w:hanging="709"/>
        <w:rPr>
          <w:rFonts w:ascii="Times New Roman" w:hAnsi="Times New Roman" w:cs="Times New Roman"/>
          <w:sz w:val="24"/>
          <w:szCs w:val="24"/>
        </w:rPr>
      </w:pPr>
      <w:r>
        <w:rPr>
          <w:rFonts w:cs="Times New Roman" w:ascii="Times New Roman" w:hAnsi="Times New Roman"/>
          <w:sz w:val="24"/>
          <w:szCs w:val="24"/>
        </w:rPr>
        <w:t>Выписки из протоколов Совета директоров могут быть подписаны Председателем Совета директоров или заместителем Председателя Совета директоров или секретарем Совета директоров или Генеральным директором.</w:t>
      </w:r>
    </w:p>
    <w:p>
      <w:pPr>
        <w:pStyle w:val="Heading1"/>
        <w:numPr>
          <w:ilvl w:val="0"/>
          <w:numId w:val="16"/>
        </w:numPr>
        <w:spacing w:before="360" w:after="0"/>
        <w:ind w:left="482" w:hanging="482"/>
        <w:rPr>
          <w:u w:val="none"/>
        </w:rPr>
      </w:pPr>
      <w:bookmarkStart w:id="128" w:name="_Toc195607390"/>
      <w:bookmarkStart w:id="129" w:name="_Toc528767509"/>
      <w:bookmarkStart w:id="130" w:name="_Toc528762752"/>
      <w:bookmarkStart w:id="131" w:name="_Toc533528032"/>
      <w:bookmarkEnd w:id="129"/>
      <w:bookmarkEnd w:id="130"/>
      <w:bookmarkEnd w:id="131"/>
      <w:r>
        <w:rPr>
          <w:u w:val="none"/>
        </w:rPr>
        <w:t>ГЕНЕРАЛЬНЫЙ ДИРЕКТОР</w:t>
      </w:r>
      <w:bookmarkEnd w:id="128"/>
    </w:p>
    <w:p>
      <w:pPr>
        <w:pStyle w:val="ListParagraph"/>
        <w:numPr>
          <w:ilvl w:val="1"/>
          <w:numId w:val="16"/>
        </w:numPr>
        <w:suppressAutoHyphens w:val="false"/>
        <w:spacing w:before="120" w:after="120"/>
        <w:ind w:left="708" w:hanging="708"/>
        <w:rPr>
          <w:rFonts w:ascii="Times New Roman" w:hAnsi="Times New Roman" w:cs="Times New Roman"/>
          <w:sz w:val="24"/>
          <w:szCs w:val="24"/>
        </w:rPr>
      </w:pPr>
      <w:r>
        <w:rPr>
          <w:rFonts w:cs="Times New Roman" w:ascii="Times New Roman" w:hAnsi="Times New Roman"/>
          <w:sz w:val="24"/>
          <w:szCs w:val="24"/>
        </w:rPr>
        <w:t>Руководство текущей деятельностью Общества осуществляется единоличным исполнительным органом – Генеральным директором.</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Генеральный директор подотчетен Общему собранию акционеров и Совету директоров.</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Генеральный директор осуществляет подготовку к проведению заседания или заочного голосования для принятия решений Общим собранием акционеров, в том числе представляет на рассмотрение Совета директоров годовой отчет и годовую бухгалтерскую (финансовую) отчетность, распределение прибылей и убытков Общества.</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Генеральный директор избирается Советом директоров.</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 xml:space="preserve">Права и обязанности Генерального директора по осуществлению руководства текущей деятельностью Общества определяются законодательством РФ, настоящим Уставом </w:t>
        <w:br/>
        <w:t xml:space="preserve">и трудовым договором, заключаемым им с Обществом. </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 xml:space="preserve">Трудовой договор от имени Общества подписывается Председателем Совета директоров или лицом, уполномоченным Советом директоров, на условиях </w:t>
        <w:br/>
        <w:t>(в том числе в части срока полномочий), определенных Советом директоров или лицом, уполномоченным Советом директоров на подписание от имени Общества трудового договора, дополнительных соглашений к трудовому договору, связанных с изменением условий трудового договора, и необходимых документов, связанных с прекращением (расторжением) трудового договора.</w:t>
      </w:r>
    </w:p>
    <w:p>
      <w:pPr>
        <w:pStyle w:val="ListParagraph"/>
        <w:numPr>
          <w:ilvl w:val="1"/>
          <w:numId w:val="16"/>
        </w:numPr>
        <w:suppressAutoHyphens w:val="false"/>
        <w:spacing w:before="0" w:after="120"/>
        <w:ind w:left="708" w:hanging="708"/>
        <w:rPr>
          <w:rFonts w:ascii="Times New Roman" w:hAnsi="Times New Roman" w:eastAsia="Tahoma" w:cs="Times New Roman"/>
          <w:sz w:val="24"/>
          <w:lang w:eastAsia="ru-RU"/>
        </w:rPr>
      </w:pPr>
      <w:r>
        <w:rPr>
          <w:rFonts w:eastAsia="Tahoma" w:cs="Times New Roman" w:ascii="Times New Roman" w:hAnsi="Times New Roman"/>
          <w:sz w:val="24"/>
          <w:lang w:eastAsia="ru-RU"/>
        </w:rPr>
        <w:t xml:space="preserve">На трудовые отношения с Генеральным директором распространяются особенности </w:t>
      </w:r>
      <w:r>
        <w:rPr>
          <w:rFonts w:cs="Times New Roman" w:ascii="Times New Roman" w:hAnsi="Times New Roman"/>
          <w:sz w:val="24"/>
          <w:szCs w:val="24"/>
        </w:rPr>
        <w:t>регулирования</w:t>
      </w:r>
      <w:r>
        <w:rPr>
          <w:rFonts w:eastAsia="Tahoma" w:cs="Times New Roman" w:ascii="Times New Roman" w:hAnsi="Times New Roman"/>
          <w:sz w:val="24"/>
          <w:lang w:eastAsia="ru-RU"/>
        </w:rPr>
        <w:t xml:space="preserve"> труда, установленные главой 43 Трудового кодекса РФ.</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Права и обязанности работодателя от имени Общества в отношении Генерального директора осуществляет Председатель Совета директоров или лицо, уполномоченное Советом директоров, в порядке, определяемом решениями Совета директоров.</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Совет директоров вправе в любое время принять решение о прекращении полномочий Генерального директора и об образовании новых исполнительных органов Общества.</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 xml:space="preserve">Прекращение полномочий Генерального директора осуществляется по основаниям, установленным законодательством РФ и трудовым договором, заключаемым им </w:t>
        <w:br/>
        <w:t>с Обществом.</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 xml:space="preserve">По решению Общего собрания акционеров полномочия единоличного исполнительного органа Общества могут быть переданы по договору управляющей организации или управляющему. </w:t>
      </w:r>
    </w:p>
    <w:p>
      <w:pPr>
        <w:pStyle w:val="ListParagraph"/>
        <w:numPr>
          <w:ilvl w:val="1"/>
          <w:numId w:val="16"/>
        </w:numPr>
        <w:suppressAutoHyphens w:val="false"/>
        <w:spacing w:before="0" w:after="120"/>
        <w:ind w:left="708" w:hanging="708"/>
        <w:rPr>
          <w:rFonts w:ascii="Times New Roman" w:hAnsi="Times New Roman" w:cs="Times New Roman"/>
          <w:sz w:val="24"/>
          <w:szCs w:val="24"/>
        </w:rPr>
      </w:pPr>
      <w:r>
        <w:rPr>
          <w:rFonts w:cs="Times New Roman" w:ascii="Times New Roman" w:hAnsi="Times New Roman"/>
          <w:sz w:val="24"/>
          <w:szCs w:val="24"/>
        </w:rPr>
        <w:t xml:space="preserve">Права и обязанности управляющей организации (управляющего) по осуществлению руководства текущей деятельностью Общества определяются законодательством РФ </w:t>
        <w:br/>
        <w:t xml:space="preserve">и договором, заключаемым управляющей организацией (управляющим) с Обществом. </w:t>
      </w:r>
    </w:p>
    <w:p>
      <w:pPr>
        <w:pStyle w:val="ListParagraph"/>
        <w:numPr>
          <w:ilvl w:val="1"/>
          <w:numId w:val="16"/>
        </w:numPr>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Договор с управляющей организацией (управляющим) от имени Общества подписывается Председателем Совета директоров или лицом, уполномоченным Советом директоров.</w:t>
      </w:r>
    </w:p>
    <w:p>
      <w:pPr>
        <w:pStyle w:val="ListParagraph"/>
        <w:numPr>
          <w:ilvl w:val="1"/>
          <w:numId w:val="16"/>
        </w:numPr>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 xml:space="preserve">Условия договора с управляющей организацией (управляющим), в том числе в части срока полномочий, определяются Советом директоров или лицом, уполномоченным Советом директоров. </w:t>
      </w:r>
    </w:p>
    <w:p>
      <w:pPr>
        <w:pStyle w:val="ListParagraph"/>
        <w:numPr>
          <w:ilvl w:val="1"/>
          <w:numId w:val="16"/>
        </w:numPr>
        <w:tabs>
          <w:tab w:val="clear" w:pos="284"/>
          <w:tab w:val="left" w:pos="851"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Общее собрание акционеров вправе в любое время принять решение о досрочном прекращении полномочий управляющей организации (управляющего).</w:t>
      </w:r>
    </w:p>
    <w:p>
      <w:pPr>
        <w:pStyle w:val="ListParagraph"/>
        <w:numPr>
          <w:ilvl w:val="1"/>
          <w:numId w:val="16"/>
        </w:numPr>
        <w:tabs>
          <w:tab w:val="clear" w:pos="284"/>
          <w:tab w:val="left" w:pos="851"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Совет директоров вправе принять решение о приостановлении полномочий управляющей организации или управляющего. Одновременно с указанным решением Совет директоров обязан принять решение о назначении временно исполняющего обязанности Генерального директора.</w:t>
      </w:r>
    </w:p>
    <w:p>
      <w:pPr>
        <w:pStyle w:val="ListParagraph"/>
        <w:numPr>
          <w:ilvl w:val="1"/>
          <w:numId w:val="16"/>
        </w:numPr>
        <w:tabs>
          <w:tab w:val="clear" w:pos="284"/>
          <w:tab w:val="left" w:pos="709"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Временно исполняющий обязанности Генерального директора осуществляет руководство текущей деятельностью Общества в пределах компетенции Генерального директора, если Совет директоров не примет иное решение.</w:t>
      </w:r>
    </w:p>
    <w:p>
      <w:pPr>
        <w:pStyle w:val="ListParagraph"/>
        <w:numPr>
          <w:ilvl w:val="1"/>
          <w:numId w:val="16"/>
        </w:numPr>
        <w:tabs>
          <w:tab w:val="clear" w:pos="284"/>
          <w:tab w:val="left" w:pos="709" w:leader="none"/>
          <w:tab w:val="left" w:pos="1134"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Генеральный директор, а также лицо, временно исполняющее обязанности Генерального директора, а равно управляющая организация (управляющий), несет ответственность за организацию работы со сведениями, составляющими государственную тайну, а также за создание условий по защите государственной тайны и за соблюдение установленных ограничений по ознакомлению со сведениями, составляющими государственную тайну.</w:t>
      </w:r>
    </w:p>
    <w:p>
      <w:pPr>
        <w:pStyle w:val="ListParagraph"/>
        <w:numPr>
          <w:ilvl w:val="1"/>
          <w:numId w:val="16"/>
        </w:numPr>
        <w:tabs>
          <w:tab w:val="clear" w:pos="284"/>
          <w:tab w:val="left" w:pos="709" w:leader="none"/>
          <w:tab w:val="left" w:pos="1134"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 xml:space="preserve">Генеральный директор, а также лицо, временно исполняющее обязанности Генерального директора, а равно управляющая организация (управляющий) при осуществлении своих прав и исполнении обязанностей должны действовать </w:t>
        <w:br/>
        <w:t>в интересах Общества, осуществлять свои права и исполнять обязанности в отношении Общества добросовестно и разумно.</w:t>
      </w:r>
    </w:p>
    <w:p>
      <w:pPr>
        <w:pStyle w:val="ListParagraph"/>
        <w:numPr>
          <w:ilvl w:val="1"/>
          <w:numId w:val="16"/>
        </w:numPr>
        <w:tabs>
          <w:tab w:val="clear" w:pos="284"/>
          <w:tab w:val="left" w:pos="709" w:leader="none"/>
          <w:tab w:val="left" w:pos="1134" w:leader="none"/>
        </w:tabs>
        <w:suppressAutoHyphens w:val="false"/>
        <w:ind w:left="709" w:hanging="709"/>
        <w:rPr>
          <w:rFonts w:ascii="Times New Roman" w:hAnsi="Times New Roman" w:cs="Times New Roman"/>
          <w:sz w:val="24"/>
          <w:szCs w:val="24"/>
        </w:rPr>
      </w:pPr>
      <w:r>
        <w:rPr>
          <w:rFonts w:cs="Times New Roman" w:ascii="Times New Roman" w:hAnsi="Times New Roman"/>
          <w:sz w:val="24"/>
          <w:szCs w:val="24"/>
        </w:rPr>
        <w:t>Генеральный директор, а также лицо, временно исполняющее обязанности Генерального директора, а равно управляющая организация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pPr>
        <w:pStyle w:val="Heading1"/>
        <w:numPr>
          <w:ilvl w:val="0"/>
          <w:numId w:val="12"/>
        </w:numPr>
        <w:spacing w:before="360" w:after="0"/>
        <w:ind w:left="482" w:hanging="482"/>
        <w:rPr>
          <w:u w:val="none"/>
        </w:rPr>
      </w:pPr>
      <w:bookmarkStart w:id="132" w:name="_Toc195607391"/>
      <w:r>
        <w:rPr>
          <w:u w:val="none"/>
        </w:rPr>
        <w:t>РЕВИЗИОННАЯ КОМИССИЯ</w:t>
      </w:r>
      <w:bookmarkEnd w:id="132"/>
    </w:p>
    <w:p>
      <w:pPr>
        <w:pStyle w:val="ListParagraph"/>
        <w:numPr>
          <w:ilvl w:val="1"/>
          <w:numId w:val="12"/>
        </w:numPr>
        <w:tabs>
          <w:tab w:val="clear" w:pos="284"/>
          <w:tab w:val="left" w:pos="1276" w:leader="none"/>
        </w:tabs>
        <w:suppressAutoHyphens w:val="false"/>
        <w:spacing w:before="120" w:after="120"/>
        <w:ind w:left="709" w:hanging="709"/>
        <w:rPr>
          <w:rFonts w:ascii="Times New Roman" w:hAnsi="Times New Roman" w:cs="Times New Roman"/>
          <w:sz w:val="24"/>
          <w:szCs w:val="24"/>
        </w:rPr>
      </w:pPr>
      <w:r>
        <w:rPr>
          <w:rFonts w:cs="Times New Roman" w:ascii="Times New Roman" w:hAnsi="Times New Roman"/>
          <w:sz w:val="24"/>
          <w:szCs w:val="24"/>
        </w:rPr>
        <w:t xml:space="preserve">Контроль финансово-хозяйственной деятельности Общества осуществляется Ревизионной комиссией. </w:t>
      </w:r>
    </w:p>
    <w:p>
      <w:pPr>
        <w:pStyle w:val="ListParagraph"/>
        <w:tabs>
          <w:tab w:val="clear" w:pos="284"/>
          <w:tab w:val="left" w:pos="1276" w:leader="none"/>
        </w:tabs>
        <w:suppressAutoHyphens w:val="false"/>
        <w:spacing w:before="0" w:after="120"/>
        <w:ind w:left="709" w:hanging="0"/>
        <w:rPr>
          <w:rFonts w:ascii="Times New Roman" w:hAnsi="Times New Roman" w:cs="Times New Roman"/>
          <w:sz w:val="24"/>
          <w:szCs w:val="24"/>
        </w:rPr>
      </w:pPr>
      <w:r>
        <w:rPr>
          <w:rFonts w:cs="Times New Roman" w:ascii="Times New Roman" w:hAnsi="Times New Roman"/>
          <w:sz w:val="24"/>
          <w:szCs w:val="24"/>
        </w:rPr>
        <w:t>Ревизионная комиссия избирается по требованию а</w:t>
      </w:r>
      <w:r>
        <w:rPr>
          <w:rFonts w:cs="Times New Roman" w:ascii="Times New Roman" w:hAnsi="Times New Roman"/>
          <w:sz w:val="24"/>
          <w:szCs w:val="24"/>
          <w:lang w:eastAsia="ru-RU"/>
        </w:rPr>
        <w:t>кционеров (акционера), являющихся в совокупности владельцами не менее чем 25 (Двадцати пяти) процентов голосующих акций Общества.</w:t>
      </w:r>
      <w:r>
        <w:rPr>
          <w:rFonts w:cs="Times New Roman" w:ascii="Times New Roman" w:hAnsi="Times New Roman"/>
        </w:rPr>
        <w:t xml:space="preserve"> </w:t>
      </w:r>
      <w:r>
        <w:rPr>
          <w:rFonts w:cs="Times New Roman" w:ascii="Times New Roman" w:hAnsi="Times New Roman"/>
          <w:sz w:val="24"/>
          <w:szCs w:val="24"/>
        </w:rPr>
        <w:t xml:space="preserve">Такое </w:t>
      </w:r>
      <w:r>
        <w:rPr>
          <w:rFonts w:cs="Times New Roman" w:ascii="Times New Roman" w:hAnsi="Times New Roman"/>
          <w:sz w:val="24"/>
          <w:szCs w:val="24"/>
          <w:lang w:eastAsia="ru-RU"/>
        </w:rPr>
        <w:t xml:space="preserve">требование должно поступить в Общество </w:t>
        <w:br/>
        <w:t>не позднее чем через 60 (Шестьдесят) дней после окончания отчетного года. В случае, если требование в Общество не поступило, Ревизионная комиссия не избирается.</w:t>
      </w:r>
    </w:p>
    <w:p>
      <w:pPr>
        <w:pStyle w:val="ListParagraph"/>
        <w:numPr>
          <w:ilvl w:val="1"/>
          <w:numId w:val="12"/>
        </w:numPr>
        <w:tabs>
          <w:tab w:val="clear" w:pos="284"/>
          <w:tab w:val="left" w:pos="1276"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Порядок деятельности Ревизионной комиссии определяется</w:t>
      </w:r>
      <w:r>
        <w:rPr>
          <w:rFonts w:cs="Times New Roman" w:ascii="Times New Roman" w:hAnsi="Times New Roman"/>
          <w:sz w:val="24"/>
          <w:szCs w:val="24"/>
          <w:lang w:eastAsia="ru-RU"/>
        </w:rPr>
        <w:t xml:space="preserve"> настоящим Уставом</w:t>
      </w:r>
      <w:r>
        <w:rPr>
          <w:rFonts w:cs="Times New Roman" w:ascii="Times New Roman" w:hAnsi="Times New Roman"/>
          <w:sz w:val="24"/>
          <w:szCs w:val="24"/>
        </w:rPr>
        <w:t xml:space="preserve"> </w:t>
        <w:br/>
        <w:t>и внутренним документом Общества, утверждаемым Общим собранием акционеров.</w:t>
      </w:r>
    </w:p>
    <w:p>
      <w:pPr>
        <w:pStyle w:val="ListParagraph"/>
        <w:numPr>
          <w:ilvl w:val="1"/>
          <w:numId w:val="12"/>
        </w:numPr>
        <w:tabs>
          <w:tab w:val="clear" w:pos="284"/>
          <w:tab w:val="left" w:pos="1276"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Ревизионная комиссия в составе 5 (Пяти) человек избирается Общим собранием акционеров на срок до следующего годового заседания Общего собрания акционеров.</w:t>
      </w:r>
    </w:p>
    <w:p>
      <w:pPr>
        <w:pStyle w:val="ListParagraph"/>
        <w:numPr>
          <w:ilvl w:val="1"/>
          <w:numId w:val="12"/>
        </w:numPr>
        <w:tabs>
          <w:tab w:val="clear" w:pos="284"/>
          <w:tab w:val="left" w:pos="1276"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В случае, когда число членов Ревизионной комиссии становится менее 3 (Трех), оставшиеся члены Ревизионной комиссии осуществляют свои функции до избрания Ревизионной комиссии в новом составе, а Совет директоров обязан созвать внеочередное заседание Общего собрания акционеров в течение 40 (Сорока) дней с момента представления требования о проведении внеочередного заседания Общего собрания акционеров для избрания Ревизионной комиссии в новом составе, срок полномочий которой определяется до следующего годового заседания Общего собрания акционеров.</w:t>
      </w:r>
    </w:p>
    <w:p>
      <w:pPr>
        <w:pStyle w:val="ListParagraph"/>
        <w:numPr>
          <w:ilvl w:val="1"/>
          <w:numId w:val="12"/>
        </w:numPr>
        <w:tabs>
          <w:tab w:val="clear" w:pos="284"/>
          <w:tab w:val="left" w:pos="1276"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Объектом проверки Ревизионной комиссией является деятельность Общества, в том числе выявление и оценка рисков, возникающих по результатам и в процессе финансово-хозяйственной деятельности Общества.</w:t>
      </w:r>
    </w:p>
    <w:p>
      <w:pPr>
        <w:pStyle w:val="ListParagraph"/>
        <w:numPr>
          <w:ilvl w:val="1"/>
          <w:numId w:val="12"/>
        </w:numPr>
        <w:tabs>
          <w:tab w:val="clear" w:pos="284"/>
          <w:tab w:val="left" w:pos="1276" w:leader="none"/>
        </w:tabs>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К компетенции Ревизионной комиссии относится:</w:t>
      </w:r>
    </w:p>
    <w:p>
      <w:pPr>
        <w:pStyle w:val="ListParagraph"/>
        <w:numPr>
          <w:ilvl w:val="2"/>
          <w:numId w:val="12"/>
        </w:numPr>
        <w:tabs>
          <w:tab w:val="clear" w:pos="284"/>
          <w:tab w:val="left" w:pos="1276" w:leader="none"/>
        </w:tabs>
        <w:suppressAutoHyphens w:val="false"/>
        <w:spacing w:before="0" w:after="120"/>
        <w:ind w:left="851" w:hanging="851"/>
        <w:rPr>
          <w:rFonts w:ascii="Times New Roman" w:hAnsi="Times New Roman" w:cs="Times New Roman"/>
          <w:sz w:val="24"/>
          <w:szCs w:val="24"/>
        </w:rPr>
      </w:pPr>
      <w:r>
        <w:rPr>
          <w:rFonts w:cs="Times New Roman" w:ascii="Times New Roman" w:hAnsi="Times New Roman"/>
          <w:sz w:val="24"/>
          <w:szCs w:val="24"/>
        </w:rPr>
        <w:t>подтверждение достоверности данных, содержащихся в годовом отчете, годовой бухгалтерской (финансовой) отчетности;</w:t>
      </w:r>
    </w:p>
    <w:p>
      <w:pPr>
        <w:pStyle w:val="ListParagraph"/>
        <w:numPr>
          <w:ilvl w:val="2"/>
          <w:numId w:val="12"/>
        </w:numPr>
        <w:tabs>
          <w:tab w:val="clear" w:pos="284"/>
          <w:tab w:val="left" w:pos="1276" w:leader="none"/>
        </w:tabs>
        <w:suppressAutoHyphens w:val="false"/>
        <w:spacing w:before="0" w:after="120"/>
        <w:ind w:left="851" w:hanging="851"/>
        <w:rPr>
          <w:rFonts w:ascii="Times New Roman" w:hAnsi="Times New Roman" w:cs="Times New Roman"/>
          <w:sz w:val="24"/>
          <w:szCs w:val="24"/>
        </w:rPr>
      </w:pPr>
      <w:r>
        <w:rPr>
          <w:rFonts w:cs="Times New Roman" w:ascii="Times New Roman" w:hAnsi="Times New Roman"/>
          <w:sz w:val="24"/>
          <w:szCs w:val="24"/>
        </w:rPr>
        <w:t>анализ финансового состояния Общества, выявление резервов улучшения финансового состояния Общества и выработка рекомендаций для органов Общества;</w:t>
      </w:r>
    </w:p>
    <w:p>
      <w:pPr>
        <w:pStyle w:val="ListParagraph"/>
        <w:numPr>
          <w:ilvl w:val="2"/>
          <w:numId w:val="12"/>
        </w:numPr>
        <w:tabs>
          <w:tab w:val="clear" w:pos="284"/>
          <w:tab w:val="left" w:pos="1276" w:leader="none"/>
        </w:tabs>
        <w:suppressAutoHyphens w:val="false"/>
        <w:spacing w:before="0" w:after="120"/>
        <w:ind w:left="851" w:hanging="851"/>
        <w:rPr>
          <w:rFonts w:ascii="Times New Roman" w:hAnsi="Times New Roman" w:cs="Times New Roman"/>
          <w:sz w:val="24"/>
          <w:szCs w:val="24"/>
        </w:rPr>
      </w:pPr>
      <w:r>
        <w:rPr>
          <w:rFonts w:cs="Times New Roman" w:ascii="Times New Roman" w:hAnsi="Times New Roman"/>
          <w:sz w:val="24"/>
          <w:szCs w:val="24"/>
        </w:rPr>
        <w:t>организация и осуществление проверки (ревизии) финансово-хозяйственной деятельности Общества, в частности:</w:t>
      </w:r>
    </w:p>
    <w:p>
      <w:pPr>
        <w:pStyle w:val="ListParagraph"/>
        <w:numPr>
          <w:ilvl w:val="3"/>
          <w:numId w:val="12"/>
        </w:numPr>
        <w:tabs>
          <w:tab w:val="clear" w:pos="284"/>
          <w:tab w:val="left" w:pos="1134" w:leader="none"/>
        </w:tabs>
        <w:suppressAutoHyphens w:val="false"/>
        <w:spacing w:before="0" w:after="120"/>
        <w:ind w:left="993" w:hanging="993"/>
        <w:rPr>
          <w:rFonts w:ascii="Times New Roman" w:hAnsi="Times New Roman" w:cs="Times New Roman"/>
          <w:sz w:val="24"/>
          <w:szCs w:val="24"/>
        </w:rPr>
      </w:pPr>
      <w:r>
        <w:rPr>
          <w:rFonts w:cs="Times New Roman" w:ascii="Times New Roman" w:hAnsi="Times New Roman"/>
          <w:sz w:val="24"/>
          <w:szCs w:val="24"/>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РФ, настоящему Уставу, внутренним и иным документам Общества;</w:t>
      </w:r>
    </w:p>
    <w:p>
      <w:pPr>
        <w:pStyle w:val="ListParagraph"/>
        <w:numPr>
          <w:ilvl w:val="3"/>
          <w:numId w:val="12"/>
        </w:numPr>
        <w:tabs>
          <w:tab w:val="clear" w:pos="284"/>
          <w:tab w:val="left" w:pos="1134" w:leader="none"/>
        </w:tabs>
        <w:suppressAutoHyphens w:val="false"/>
        <w:spacing w:before="0" w:after="120"/>
        <w:ind w:left="993" w:hanging="993"/>
        <w:rPr>
          <w:rFonts w:ascii="Times New Roman" w:hAnsi="Times New Roman" w:cs="Times New Roman"/>
          <w:sz w:val="24"/>
          <w:szCs w:val="24"/>
        </w:rPr>
      </w:pPr>
      <w:r>
        <w:rPr>
          <w:rFonts w:cs="Times New Roman" w:ascii="Times New Roman" w:hAnsi="Times New Roman"/>
          <w:sz w:val="24"/>
          <w:szCs w:val="24"/>
        </w:rPr>
        <w:t>контроль за сохранностью и использованием основных средств;</w:t>
      </w:r>
    </w:p>
    <w:p>
      <w:pPr>
        <w:pStyle w:val="ListParagraph"/>
        <w:numPr>
          <w:ilvl w:val="3"/>
          <w:numId w:val="12"/>
        </w:numPr>
        <w:tabs>
          <w:tab w:val="clear" w:pos="284"/>
          <w:tab w:val="left" w:pos="1134" w:leader="none"/>
        </w:tabs>
        <w:suppressAutoHyphens w:val="false"/>
        <w:spacing w:before="0" w:after="120"/>
        <w:ind w:left="993" w:hanging="993"/>
        <w:rPr>
          <w:rFonts w:ascii="Times New Roman" w:hAnsi="Times New Roman" w:cs="Times New Roman"/>
          <w:sz w:val="24"/>
          <w:szCs w:val="24"/>
        </w:rPr>
      </w:pPr>
      <w:r>
        <w:rPr>
          <w:rFonts w:cs="Times New Roman" w:ascii="Times New Roman" w:hAnsi="Times New Roman"/>
          <w:sz w:val="24"/>
          <w:szCs w:val="24"/>
        </w:rPr>
        <w:t>контроль за соблюдением установленного порядка списания на убытки Общества задолженности неплатежеспособных дебиторов;</w:t>
      </w:r>
    </w:p>
    <w:p>
      <w:pPr>
        <w:pStyle w:val="ListParagraph"/>
        <w:numPr>
          <w:ilvl w:val="3"/>
          <w:numId w:val="12"/>
        </w:numPr>
        <w:tabs>
          <w:tab w:val="clear" w:pos="284"/>
          <w:tab w:val="left" w:pos="1134" w:leader="none"/>
        </w:tabs>
        <w:suppressAutoHyphens w:val="false"/>
        <w:spacing w:before="0" w:after="120"/>
        <w:ind w:left="993" w:hanging="993"/>
        <w:rPr>
          <w:rFonts w:ascii="Times New Roman" w:hAnsi="Times New Roman" w:cs="Times New Roman"/>
          <w:sz w:val="24"/>
          <w:szCs w:val="24"/>
        </w:rPr>
      </w:pPr>
      <w:r>
        <w:rPr>
          <w:rFonts w:cs="Times New Roman" w:ascii="Times New Roman" w:hAnsi="Times New Roman"/>
          <w:sz w:val="24"/>
          <w:szCs w:val="24"/>
        </w:rPr>
        <w:t>контроль за расходованием денежных средств Общества в соответствии с утвержденными бизнес-планом и бюджетом Общества;</w:t>
      </w:r>
    </w:p>
    <w:p>
      <w:pPr>
        <w:pStyle w:val="ListParagraph"/>
        <w:numPr>
          <w:ilvl w:val="3"/>
          <w:numId w:val="12"/>
        </w:numPr>
        <w:tabs>
          <w:tab w:val="clear" w:pos="284"/>
          <w:tab w:val="left" w:pos="1134" w:leader="none"/>
        </w:tabs>
        <w:suppressAutoHyphens w:val="false"/>
        <w:spacing w:before="0" w:after="120"/>
        <w:ind w:left="993" w:hanging="993"/>
        <w:rPr>
          <w:rFonts w:ascii="Times New Roman" w:hAnsi="Times New Roman" w:cs="Times New Roman"/>
          <w:sz w:val="24"/>
          <w:szCs w:val="24"/>
        </w:rPr>
      </w:pPr>
      <w:r>
        <w:rPr>
          <w:rFonts w:cs="Times New Roman" w:ascii="Times New Roman" w:hAnsi="Times New Roman"/>
          <w:sz w:val="24"/>
          <w:szCs w:val="24"/>
        </w:rPr>
        <w:t>контроль за формированием и использованием резервного и иных специальных фондов Общества;</w:t>
      </w:r>
    </w:p>
    <w:p>
      <w:pPr>
        <w:pStyle w:val="ListParagraph"/>
        <w:numPr>
          <w:ilvl w:val="3"/>
          <w:numId w:val="12"/>
        </w:numPr>
        <w:tabs>
          <w:tab w:val="clear" w:pos="284"/>
          <w:tab w:val="left" w:pos="1134" w:leader="none"/>
        </w:tabs>
        <w:suppressAutoHyphens w:val="false"/>
        <w:spacing w:before="0" w:after="120"/>
        <w:ind w:left="993" w:hanging="993"/>
        <w:rPr>
          <w:rFonts w:ascii="Times New Roman" w:hAnsi="Times New Roman" w:cs="Times New Roman"/>
          <w:sz w:val="24"/>
          <w:szCs w:val="24"/>
        </w:rPr>
      </w:pPr>
      <w:r>
        <w:rPr>
          <w:rFonts w:cs="Times New Roman" w:ascii="Times New Roman" w:hAnsi="Times New Roman"/>
          <w:sz w:val="24"/>
          <w:szCs w:val="24"/>
        </w:rPr>
        <w:t xml:space="preserve">проверка правильности и своевременности начисления и выплаты дивидендов </w:t>
        <w:br/>
        <w:t>по акциям Общества, процентов по облигациям, доходов по иным ценным бумагам;</w:t>
      </w:r>
    </w:p>
    <w:p>
      <w:pPr>
        <w:pStyle w:val="ListParagraph"/>
        <w:numPr>
          <w:ilvl w:val="3"/>
          <w:numId w:val="12"/>
        </w:numPr>
        <w:tabs>
          <w:tab w:val="clear" w:pos="284"/>
          <w:tab w:val="left" w:pos="1134" w:leader="none"/>
        </w:tabs>
        <w:suppressAutoHyphens w:val="false"/>
        <w:spacing w:before="0" w:after="120"/>
        <w:ind w:left="993" w:hanging="993"/>
        <w:rPr>
          <w:rFonts w:ascii="Times New Roman" w:hAnsi="Times New Roman" w:cs="Times New Roman"/>
          <w:sz w:val="24"/>
          <w:szCs w:val="24"/>
        </w:rPr>
      </w:pPr>
      <w:r>
        <w:rPr>
          <w:rFonts w:cs="Times New Roman" w:ascii="Times New Roman" w:hAnsi="Times New Roman"/>
          <w:sz w:val="24"/>
          <w:szCs w:val="24"/>
        </w:rPr>
        <w:t xml:space="preserve">проверка выполнения ранее выданных предписаний по устранению нарушений </w:t>
        <w:br/>
        <w:t>и недостатков, выявленных предыдущими проверками (ревизиями);</w:t>
      </w:r>
    </w:p>
    <w:p>
      <w:pPr>
        <w:pStyle w:val="ListParagraph"/>
        <w:numPr>
          <w:ilvl w:val="3"/>
          <w:numId w:val="12"/>
        </w:numPr>
        <w:tabs>
          <w:tab w:val="clear" w:pos="284"/>
          <w:tab w:val="left" w:pos="1134" w:leader="none"/>
        </w:tabs>
        <w:suppressAutoHyphens w:val="false"/>
        <w:spacing w:before="0" w:after="120"/>
        <w:ind w:left="993" w:hanging="993"/>
        <w:rPr>
          <w:rFonts w:ascii="Times New Roman" w:hAnsi="Times New Roman" w:cs="Times New Roman"/>
          <w:sz w:val="24"/>
          <w:szCs w:val="24"/>
        </w:rPr>
      </w:pPr>
      <w:r>
        <w:rPr>
          <w:rFonts w:cs="Times New Roman" w:ascii="Times New Roman" w:hAnsi="Times New Roman"/>
          <w:sz w:val="24"/>
          <w:szCs w:val="24"/>
        </w:rPr>
        <w:t>осуществление иных действий (мероприятий), связанных с проверкой финансово-хозяйственной деятельности Общества.</w:t>
      </w:r>
    </w:p>
    <w:p>
      <w:pPr>
        <w:pStyle w:val="Heading1"/>
        <w:numPr>
          <w:ilvl w:val="0"/>
          <w:numId w:val="20"/>
        </w:numPr>
        <w:spacing w:before="360" w:after="0"/>
        <w:rPr>
          <w:u w:val="none"/>
        </w:rPr>
      </w:pPr>
      <w:bookmarkStart w:id="133" w:name="_Ref528232899"/>
      <w:bookmarkStart w:id="134" w:name="_Ref528232889"/>
      <w:bookmarkStart w:id="135" w:name="_Ref527734999"/>
      <w:bookmarkStart w:id="136" w:name="_Ref527734967"/>
      <w:bookmarkStart w:id="137" w:name="_Ref527733840"/>
      <w:bookmarkStart w:id="138" w:name="_Toc527491324"/>
      <w:bookmarkStart w:id="139" w:name="_Toc522209275"/>
      <w:bookmarkStart w:id="140" w:name="_Toc522164908"/>
      <w:bookmarkStart w:id="141" w:name="_Toc533528034"/>
      <w:bookmarkEnd w:id="138"/>
      <w:bookmarkEnd w:id="139"/>
      <w:bookmarkEnd w:id="140"/>
      <w:bookmarkEnd w:id="141"/>
      <w:r>
        <w:rPr>
          <w:u w:val="none"/>
        </w:rPr>
        <w:t xml:space="preserve"> </w:t>
      </w:r>
      <w:bookmarkStart w:id="142" w:name="_Toc195607392"/>
      <w:r>
        <w:rPr>
          <w:u w:val="none"/>
        </w:rPr>
        <w:t>СДЕЛКИ, В СОВЕРШЕНИИ КОТОРЫХ ИМЕЕТСЯ ЗАИНТЕРЕСОВАННОСТЬ</w:t>
      </w:r>
      <w:bookmarkEnd w:id="142"/>
      <w:r>
        <w:rPr>
          <w:u w:val="none"/>
        </w:rPr>
        <w:t xml:space="preserve"> </w:t>
      </w:r>
      <w:bookmarkEnd w:id="133"/>
      <w:bookmarkEnd w:id="134"/>
      <w:bookmarkEnd w:id="135"/>
      <w:bookmarkEnd w:id="136"/>
      <w:bookmarkEnd w:id="137"/>
    </w:p>
    <w:p>
      <w:pPr>
        <w:pStyle w:val="ListParagraph"/>
        <w:numPr>
          <w:ilvl w:val="1"/>
          <w:numId w:val="20"/>
        </w:numPr>
        <w:spacing w:before="120" w:after="120"/>
        <w:ind w:left="764" w:hanging="764"/>
        <w:rPr>
          <w:rFonts w:cs="Times New Roman"/>
        </w:rPr>
      </w:pPr>
      <w:r>
        <w:rPr>
          <w:rFonts w:cs="Times New Roman" w:ascii="Times New Roman" w:hAnsi="Times New Roman"/>
          <w:sz w:val="24"/>
          <w:szCs w:val="24"/>
        </w:rPr>
        <w:t>Общество обязано извещать о сделке, в совершении которой имеется</w:t>
      </w:r>
      <w:r>
        <w:rPr>
          <w:rFonts w:cs="Times New Roman" w:ascii="Times New Roman" w:hAnsi="Times New Roman"/>
          <w:sz w:val="24"/>
        </w:rPr>
        <w:t xml:space="preserve"> заинтересованность, членов Совета директоров в порядке, предусмотренном для уведомления членов Совета директоров о подготовке и проведении заседания </w:t>
      </w:r>
      <w:r>
        <w:rPr>
          <w:rFonts w:cs="Times New Roman" w:ascii="Times New Roman" w:hAnsi="Times New Roman"/>
          <w:sz w:val="24"/>
          <w:szCs w:val="24"/>
        </w:rPr>
        <w:t>или заочного голосования для принятия решений Советом директоров</w:t>
      </w:r>
      <w:r>
        <w:rPr>
          <w:rFonts w:cs="Times New Roman" w:ascii="Times New Roman" w:hAnsi="Times New Roman"/>
          <w:sz w:val="24"/>
        </w:rPr>
        <w:t xml:space="preserve">, </w:t>
        <w:br/>
        <w:t>а в случае, если в совершении такой сделки заинтересованы все члены Совета директоров, – акционеров Общества путем размещения извещения на сайте Общества в информационно-телекоммуникационной сети «Интернет». Извещение должно быть направлено (сделано) не позднее чем за 15 (Пятнадцать) дней до даты совершения сделки, в совершении которой имеется заинтересованность, и в нем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bookmarkStart w:id="143" w:name="Par4"/>
      <w:bookmarkStart w:id="144" w:name="Par2"/>
      <w:bookmarkStart w:id="145" w:name="Par1"/>
      <w:bookmarkStart w:id="146" w:name="Par0"/>
      <w:bookmarkEnd w:id="143"/>
      <w:bookmarkEnd w:id="144"/>
      <w:bookmarkEnd w:id="145"/>
      <w:bookmarkEnd w:id="146"/>
    </w:p>
    <w:p>
      <w:pPr>
        <w:pStyle w:val="Heading1"/>
        <w:numPr>
          <w:ilvl w:val="0"/>
          <w:numId w:val="17"/>
        </w:numPr>
        <w:spacing w:before="360" w:after="0"/>
        <w:rPr>
          <w:u w:val="none"/>
        </w:rPr>
      </w:pPr>
      <w:bookmarkStart w:id="147" w:name="_Toc195607393"/>
      <w:bookmarkStart w:id="148" w:name="_Toc522209286"/>
      <w:bookmarkStart w:id="149" w:name="_Toc522209280"/>
      <w:bookmarkEnd w:id="148"/>
      <w:bookmarkEnd w:id="149"/>
      <w:r>
        <w:rPr>
          <w:u w:val="none"/>
        </w:rPr>
        <w:t>ПРЕДОСТАВЛЕНИЕ ОБЩЕСТВОМ ИНФОРМАЦИИ АКЦИОНЕРАМ</w:t>
      </w:r>
      <w:bookmarkEnd w:id="147"/>
    </w:p>
    <w:p>
      <w:pPr>
        <w:pStyle w:val="ListParagraph"/>
        <w:numPr>
          <w:ilvl w:val="1"/>
          <w:numId w:val="18"/>
        </w:numPr>
        <w:suppressAutoHyphens w:val="false"/>
        <w:spacing w:before="120" w:after="120"/>
        <w:ind w:left="709" w:hanging="709"/>
        <w:rPr>
          <w:rFonts w:ascii="Times New Roman" w:hAnsi="Times New Roman" w:cs="Times New Roman"/>
          <w:sz w:val="24"/>
          <w:szCs w:val="24"/>
        </w:rPr>
      </w:pPr>
      <w:r>
        <w:rPr>
          <w:rFonts w:cs="Times New Roman" w:ascii="Times New Roman" w:hAnsi="Times New Roman"/>
          <w:sz w:val="24"/>
          <w:szCs w:val="24"/>
        </w:rPr>
        <w:t>Общество обеспечивает акционерам Общества доступ к информации и документам Общества в порядке и в сроки, предусмотренные законодательством РФ.</w:t>
      </w:r>
    </w:p>
    <w:p>
      <w:pPr>
        <w:pStyle w:val="ListParagraph"/>
        <w:numPr>
          <w:ilvl w:val="1"/>
          <w:numId w:val="18"/>
        </w:numPr>
        <w:suppressAutoHyphens w:val="false"/>
        <w:spacing w:before="0" w:after="120"/>
        <w:ind w:left="709" w:hanging="709"/>
        <w:rPr>
          <w:rFonts w:ascii="Times New Roman" w:hAnsi="Times New Roman" w:eastAsia="" w:cs="Times New Roman" w:eastAsiaTheme="minorEastAsia"/>
          <w:color w:val="000000"/>
          <w:sz w:val="24"/>
          <w:lang w:eastAsia="ru-RU"/>
        </w:rPr>
      </w:pPr>
      <w:r>
        <w:rPr>
          <w:rFonts w:cs="Times New Roman" w:ascii="Times New Roman" w:hAnsi="Times New Roman"/>
          <w:sz w:val="24"/>
          <w:szCs w:val="24"/>
        </w:rPr>
        <w:t xml:space="preserve">Для целей получения запрошенных у Общества документов акционер обязан осуществить предварительную оплату изготовления копий документов в безналичном порядке, а также расходов на пересылку запрошенных документов (в случае необходимости отправки запрашиваемых документов по адресу, указанному акционером). Общество обязано в течение 3 (Трех) рабочих дней с момента 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 а также реквизиты для оплаты. Уведомление о стоимости изготовления копий документов </w:t>
        <w:br/>
        <w:t xml:space="preserve">и стоимости их пересылки направляется Обществом заказным письмом </w:t>
        <w:br/>
        <w:t>с уведомлением о вручении. Срок исполнения обязанности по предоставлению документов, запрошенных акционером и требующих осуществления предварительной оплаты, начинает исчисляться с момента такой оплаты</w:t>
      </w:r>
      <w:r>
        <w:rPr>
          <w:rFonts w:eastAsia="" w:cs="Times New Roman" w:ascii="Times New Roman" w:hAnsi="Times New Roman" w:eastAsiaTheme="minorEastAsia"/>
          <w:sz w:val="24"/>
          <w:szCs w:val="24"/>
          <w:lang w:eastAsia="ru-RU"/>
        </w:rPr>
        <w:t>.</w:t>
      </w:r>
    </w:p>
    <w:p>
      <w:pPr>
        <w:pStyle w:val="ListParagraph"/>
        <w:numPr>
          <w:ilvl w:val="0"/>
          <w:numId w:val="18"/>
        </w:numPr>
        <w:suppressAutoHyphens w:val="false"/>
        <w:spacing w:before="360" w:after="0"/>
        <w:ind w:left="482" w:hanging="482"/>
        <w:jc w:val="center"/>
        <w:outlineLvl w:val="0"/>
        <w:rPr>
          <w:rFonts w:ascii="Times New Roman" w:hAnsi="Times New Roman" w:cs="Times New Roman"/>
          <w:b/>
          <w:sz w:val="24"/>
          <w:szCs w:val="24"/>
        </w:rPr>
      </w:pPr>
      <w:bookmarkStart w:id="150" w:name="_Toc195607394"/>
      <w:r>
        <w:rPr>
          <w:rFonts w:cs="Times New Roman" w:ascii="Times New Roman" w:hAnsi="Times New Roman"/>
          <w:b/>
          <w:sz w:val="24"/>
          <w:szCs w:val="24"/>
        </w:rPr>
        <w:t>ИНЫЕ ПОЛОЖЕНИЯ</w:t>
      </w:r>
      <w:bookmarkEnd w:id="150"/>
    </w:p>
    <w:p>
      <w:pPr>
        <w:pStyle w:val="Normal"/>
        <w:numPr>
          <w:ilvl w:val="1"/>
          <w:numId w:val="18"/>
        </w:numPr>
        <w:suppressAutoHyphens w:val="false"/>
        <w:spacing w:before="120" w:after="120"/>
        <w:ind w:left="709" w:hanging="709"/>
        <w:rPr>
          <w:rFonts w:ascii="Times New Roman" w:hAnsi="Times New Roman" w:cs="Times New Roman"/>
          <w:sz w:val="24"/>
          <w:szCs w:val="24"/>
        </w:rPr>
      </w:pPr>
      <w:r>
        <w:rPr>
          <w:rFonts w:cs="Times New Roman" w:ascii="Times New Roman" w:hAnsi="Times New Roman"/>
          <w:sz w:val="24"/>
          <w:szCs w:val="24"/>
        </w:rPr>
        <w:t>Общество обеспечивает должностным лицам Общества доступ к сведениям, составляющим государственную тайну, с соблюдением требований законодательства РФ в области защиты государственной тайны.</w:t>
      </w:r>
    </w:p>
    <w:p>
      <w:pPr>
        <w:pStyle w:val="Normal"/>
        <w:numPr>
          <w:ilvl w:val="1"/>
          <w:numId w:val="18"/>
        </w:numPr>
        <w:suppressAutoHyphens w:val="false"/>
        <w:spacing w:before="0" w:after="120"/>
        <w:ind w:left="709" w:hanging="709"/>
        <w:rPr>
          <w:rFonts w:ascii="Times New Roman" w:hAnsi="Times New Roman" w:cs="Times New Roman"/>
          <w:sz w:val="24"/>
          <w:szCs w:val="24"/>
        </w:rPr>
      </w:pPr>
      <w:r>
        <w:rPr>
          <w:rFonts w:cs="Times New Roman" w:ascii="Times New Roman" w:hAnsi="Times New Roman"/>
          <w:sz w:val="24"/>
          <w:szCs w:val="24"/>
        </w:rPr>
        <w:t xml:space="preserve">При реорганизации, ликвидации Общества или прекращении работ, содержащих сведения, составляющие государственную тайну, Общество обязано принять меры по обеспечению защиты этих сведений и их носителей в соответствии с законодательством РФ. </w:t>
      </w:r>
    </w:p>
    <w:p>
      <w:pPr>
        <w:pStyle w:val="Normal"/>
        <w:ind w:left="0" w:hanging="0"/>
        <w:rPr>
          <w:rFonts w:ascii="Times New Roman" w:hAnsi="Times New Roman"/>
          <w:sz w:val="24"/>
        </w:rPr>
      </w:pPr>
      <w:r>
        <w:rPr/>
      </w:r>
    </w:p>
    <w:sectPr>
      <w:headerReference w:type="default" r:id="rId5"/>
      <w:headerReference w:type="first" r:id="rId6"/>
      <w:footerReference w:type="default" r:id="rId7"/>
      <w:footerReference w:type="first" r:id="rId8"/>
      <w:footnotePr>
        <w:numFmt w:val="decimal"/>
      </w:footnotePr>
      <w:type w:val="nextPage"/>
      <w:pgSz w:w="11906" w:h="16838"/>
      <w:pgMar w:left="1418" w:right="851" w:gutter="0" w:header="0" w:top="1134" w:footer="454" w:bottom="1134"/>
      <w:pgNumType w:start="3"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imes New Roman">
    <w:charset w:val="01"/>
    <w:family w:val="swiss"/>
    <w:pitch w:val="variable"/>
  </w:font>
  <w:font w:name="Cambria">
    <w:charset w:val="01"/>
    <w:family w:val="roman"/>
    <w:pitch w:val="variable"/>
  </w:font>
  <w:font w:name="Times New Roman Bold">
    <w:charset w:val="01"/>
    <w:family w:val="roman"/>
    <w:pitch w:val="variable"/>
  </w:font>
  <w:font w:name="Symbol">
    <w:charset w:val="01"/>
    <w:family w:val="roman"/>
    <w:pitch w:val="variable"/>
  </w:font>
  <w:font w:name="Tahoma">
    <w:charset w:val="01"/>
    <w:family w:val="roman"/>
    <w:pitch w:val="variable"/>
  </w:font>
  <w:font w:name="OpenSymbol">
    <w:altName w:val="Arial Unicode MS"/>
    <w:charset w:val="01"/>
    <w:family w:val="roman"/>
    <w:pitch w:val="variable"/>
  </w:font>
  <w:font w:name="Arial">
    <w:charset w:val="01"/>
    <w:family w:val="roman"/>
    <w:pitch w:val="variable"/>
  </w:font>
  <w:font w:name="Liberation Sans">
    <w:altName w:val="Arial"/>
    <w:charset w:val="01"/>
    <w:family w:val="swiss"/>
    <w:pitch w:val="variable"/>
  </w:font>
  <w:font w:name="Mangal">
    <w:charset w:val="01"/>
    <w:family w:val="roman"/>
    <w:pitch w:val="variable"/>
  </w:font>
  <w:font w:name="Verdana">
    <w:charset w:val="01"/>
    <w:family w:val="roman"/>
    <w:pitch w:val="variable"/>
  </w:font>
  <w:font w:name="Cambria">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99938355"/>
    </w:sdtPr>
    <w:sdtContent>
      <w:p>
        <w:pPr>
          <w:pStyle w:val="Footer"/>
          <w:jc w:val="right"/>
          <w:rPr>
            <w:sz w:val="24"/>
            <w:szCs w:val="24"/>
          </w:rPr>
        </w:pPr>
        <w:r>
          <w:rPr/>
          <w:fldChar w:fldCharType="begin"/>
        </w:r>
        <w:r>
          <w:rPr/>
          <w:instrText xml:space="preserve"> PAGE </w:instrText>
        </w:r>
        <w:r>
          <w:rPr/>
          <w:fldChar w:fldCharType="separate"/>
        </w:r>
        <w:r>
          <w:rPr/>
          <w:t>2</w:t>
        </w:r>
        <w:r>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36364300"/>
    </w:sdtPr>
    <w:sdtContent>
      <w:p>
        <w:pPr>
          <w:pStyle w:val="Footer"/>
          <w:jc w:val="right"/>
          <w:rPr>
            <w:sz w:val="24"/>
            <w:szCs w:val="24"/>
          </w:rPr>
        </w:pPr>
        <w:r>
          <w:rPr/>
          <w:fldChar w:fldCharType="begin"/>
        </w:r>
        <w:r>
          <w:rPr/>
          <w:instrText xml:space="preserve"> PAGE </w:instrText>
        </w:r>
        <w:r>
          <w:rPr/>
          <w:fldChar w:fldCharType="separate"/>
        </w:r>
        <w:r>
          <w:rPr/>
          <w:t>22</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Style6"/>
        </w:rPr>
        <w:footnoteRef/>
      </w:r>
      <w:r>
        <w:rPr>
          <w:rFonts w:cs="Times New Roman" w:ascii="Times New Roman" w:hAnsi="Times New Roman"/>
        </w:rPr>
        <w:t xml:space="preserve"> </w:t>
      </w:r>
      <w:r>
        <w:rPr>
          <w:rFonts w:cs="Times New Roman" w:ascii="Times New Roman" w:hAnsi="Times New Roman"/>
        </w:rPr>
        <w:t>В случае наличия обязанности по проведению аудита годовой бухгалтерской (финансовой) отчетности или при отсутствии такой обязанности в силу законодательства РФ и принятия Советом директоров решения о проведении аудита годовой бухгалтерской (финансовой) отчетности.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500" w:hanging="360"/>
      </w:pPr>
      <w:rPr>
        <w:bCs/>
        <w:rFonts w:ascii="Times New Roman" w:hAnsi="Times New Roman" w:eastAsia="Times New Roman" w:cs="Calibri"/>
      </w:rPr>
    </w:lvl>
    <w:lvl w:ilvl="1">
      <w:start w:val="1"/>
      <w:numFmt w:val="decimal"/>
      <w:lvlText w:val="%1.%2."/>
      <w:lvlJc w:val="left"/>
      <w:pPr>
        <w:tabs>
          <w:tab w:val="num" w:pos="0"/>
        </w:tabs>
        <w:ind w:left="500" w:hanging="360"/>
      </w:pPr>
      <w:rPr>
        <w:bCs/>
        <w:rFonts w:ascii="Calibri" w:hAnsi="Calibri" w:eastAsia="Times New Roman" w:cs="Calibri"/>
      </w:rPr>
    </w:lvl>
    <w:lvl w:ilvl="2">
      <w:start w:val="1"/>
      <w:numFmt w:val="decimal"/>
      <w:lvlText w:val="%1.%2.%3."/>
      <w:lvlJc w:val="left"/>
      <w:pPr>
        <w:tabs>
          <w:tab w:val="num" w:pos="0"/>
        </w:tabs>
        <w:ind w:left="860" w:hanging="720"/>
      </w:pPr>
      <w:rPr>
        <w:bCs/>
        <w:rFonts w:ascii="Calibri" w:hAnsi="Calibri" w:eastAsia="Times New Roman" w:cs="Calibri"/>
      </w:rPr>
    </w:lvl>
    <w:lvl w:ilvl="3">
      <w:start w:val="1"/>
      <w:numFmt w:val="decimal"/>
      <w:lvlText w:val="%1.%2.%3.%4."/>
      <w:lvlJc w:val="left"/>
      <w:pPr>
        <w:tabs>
          <w:tab w:val="num" w:pos="0"/>
        </w:tabs>
        <w:ind w:left="860" w:hanging="720"/>
      </w:pPr>
      <w:rPr>
        <w:bCs/>
        <w:rFonts w:ascii="Calibri" w:hAnsi="Calibri" w:eastAsia="Times New Roman" w:cs="Calibri"/>
      </w:rPr>
    </w:lvl>
    <w:lvl w:ilvl="4">
      <w:start w:val="1"/>
      <w:numFmt w:val="decimal"/>
      <w:lvlText w:val="%1.%2.%3.%4.%5."/>
      <w:lvlJc w:val="left"/>
      <w:pPr>
        <w:tabs>
          <w:tab w:val="num" w:pos="0"/>
        </w:tabs>
        <w:ind w:left="1220" w:hanging="1080"/>
      </w:pPr>
      <w:rPr>
        <w:bCs/>
        <w:rFonts w:ascii="Calibri" w:hAnsi="Calibri" w:eastAsia="Times New Roman" w:cs="Calibri"/>
      </w:rPr>
    </w:lvl>
    <w:lvl w:ilvl="5">
      <w:start w:val="1"/>
      <w:numFmt w:val="decimal"/>
      <w:lvlText w:val="%1.%2.%3.%4.%5.%6."/>
      <w:lvlJc w:val="left"/>
      <w:pPr>
        <w:tabs>
          <w:tab w:val="num" w:pos="0"/>
        </w:tabs>
        <w:ind w:left="1220" w:hanging="1080"/>
      </w:pPr>
      <w:rPr>
        <w:bCs/>
        <w:rFonts w:ascii="Calibri" w:hAnsi="Calibri" w:eastAsia="Times New Roman" w:cs="Calibri"/>
      </w:rPr>
    </w:lvl>
    <w:lvl w:ilvl="6">
      <w:start w:val="1"/>
      <w:numFmt w:val="decimal"/>
      <w:lvlText w:val="%1.%2.%3.%4.%5.%6.%7."/>
      <w:lvlJc w:val="left"/>
      <w:pPr>
        <w:tabs>
          <w:tab w:val="num" w:pos="0"/>
        </w:tabs>
        <w:ind w:left="1580" w:hanging="1440"/>
      </w:pPr>
      <w:rPr>
        <w:bCs/>
        <w:rFonts w:ascii="Calibri" w:hAnsi="Calibri" w:eastAsia="Times New Roman" w:cs="Calibri"/>
      </w:rPr>
    </w:lvl>
    <w:lvl w:ilvl="7">
      <w:start w:val="1"/>
      <w:numFmt w:val="decimal"/>
      <w:lvlText w:val="%1.%2.%3.%4.%5.%6.%7.%8."/>
      <w:lvlJc w:val="left"/>
      <w:pPr>
        <w:tabs>
          <w:tab w:val="num" w:pos="0"/>
        </w:tabs>
        <w:ind w:left="1580" w:hanging="1440"/>
      </w:pPr>
      <w:rPr>
        <w:bCs/>
        <w:rFonts w:ascii="Calibri" w:hAnsi="Calibri" w:eastAsia="Times New Roman" w:cs="Calibri"/>
      </w:rPr>
    </w:lvl>
    <w:lvl w:ilvl="8">
      <w:start w:val="1"/>
      <w:numFmt w:val="decimal"/>
      <w:lvlText w:val="%1.%2.%3.%4.%5.%6.%7.%8.%9."/>
      <w:lvlJc w:val="left"/>
      <w:pPr>
        <w:tabs>
          <w:tab w:val="num" w:pos="0"/>
        </w:tabs>
        <w:ind w:left="1940" w:hanging="1800"/>
      </w:pPr>
      <w:rPr>
        <w:bCs/>
        <w:rFonts w:ascii="Calibri" w:hAnsi="Calibri" w:eastAsia="Times New Roman" w:cs="Calibri"/>
      </w:rPr>
    </w:lvl>
  </w:abstractNum>
  <w:abstractNum w:abstractNumId="2">
    <w:lvl w:ilvl="0">
      <w:start w:val="1"/>
      <w:numFmt w:val="decimal"/>
      <w:lvlText w:val="%1."/>
      <w:lvlJc w:val="left"/>
      <w:pPr>
        <w:tabs>
          <w:tab w:val="num" w:pos="0"/>
        </w:tabs>
        <w:ind w:left="720" w:hanging="720"/>
      </w:pPr>
      <w:rPr>
        <w:sz w:val="24"/>
        <w:szCs w:val="24"/>
        <w:rFonts w:ascii="Times New Roman" w:hAnsi="Times New Roman" w:eastAsia="Times New Roman" w:cs="Times New Roman"/>
      </w:rPr>
    </w:lvl>
    <w:lvl w:ilvl="1">
      <w:start w:val="1"/>
      <w:numFmt w:val="decimal"/>
      <w:lvlText w:val="%1.%2"/>
      <w:lvlJc w:val="left"/>
      <w:pPr>
        <w:tabs>
          <w:tab w:val="num" w:pos="1135"/>
        </w:tabs>
        <w:ind w:left="1855" w:hanging="720"/>
      </w:pPr>
      <w:rPr>
        <w:rFonts w:cs="Times New Roman"/>
      </w:rPr>
    </w:lvl>
    <w:lvl w:ilvl="2">
      <w:start w:val="1"/>
      <w:numFmt w:val="decimal"/>
      <w:lvlText w:val="%2.%3"/>
      <w:lvlJc w:val="left"/>
      <w:pPr>
        <w:tabs>
          <w:tab w:val="num" w:pos="0"/>
        </w:tabs>
        <w:ind w:left="720" w:hanging="720"/>
      </w:pPr>
      <w:rPr>
        <w:rFonts w:cs="Times New Roman"/>
      </w:rPr>
    </w:lvl>
    <w:lvl w:ilvl="3">
      <w:start w:val="1"/>
      <w:numFmt w:val="decimal"/>
      <w:lvlText w:val="%2.%3.%4"/>
      <w:lvlJc w:val="left"/>
      <w:pPr>
        <w:tabs>
          <w:tab w:val="num" w:pos="710"/>
        </w:tabs>
        <w:ind w:left="1430" w:hanging="720"/>
      </w:pPr>
      <w:rPr>
        <w:rFonts w:cs="Times New Roman"/>
      </w:rPr>
    </w:lvl>
    <w:lvl w:ilvl="4">
      <w:start w:val="1"/>
      <w:numFmt w:val="decimal"/>
      <w:lvlText w:val="%3.%4.%5"/>
      <w:lvlJc w:val="left"/>
      <w:pPr>
        <w:tabs>
          <w:tab w:val="num" w:pos="2160"/>
        </w:tabs>
        <w:ind w:left="2160" w:hanging="720"/>
      </w:pPr>
      <w:rPr>
        <w:rFonts w:cs="Times New Roman"/>
      </w:rPr>
    </w:lvl>
    <w:lvl w:ilvl="5">
      <w:start w:val="1"/>
      <w:numFmt w:val="decimal"/>
      <w:lvlText w:val="(%6)"/>
      <w:lvlJc w:val="left"/>
      <w:pPr>
        <w:tabs>
          <w:tab w:val="num" w:pos="1440"/>
        </w:tabs>
        <w:ind w:left="2160" w:hanging="720"/>
      </w:pPr>
      <w:rPr>
        <w:rFonts w:cs="Times New Roman"/>
      </w:rPr>
    </w:lvl>
    <w:lvl w:ilvl="6">
      <w:start w:val="1"/>
      <w:numFmt w:val="bullet"/>
      <w:lvlText w:val=""/>
      <w:lvlJc w:val="left"/>
      <w:pPr>
        <w:tabs>
          <w:tab w:val="num" w:pos="1560"/>
        </w:tabs>
        <w:ind w:left="3000" w:hanging="720"/>
      </w:pPr>
      <w:rPr>
        <w:rFonts w:ascii="Symbol" w:hAnsi="Symbol" w:cs="Symbol" w:hint="default"/>
      </w:rPr>
    </w:lvl>
    <w:lvl w:ilvl="7">
      <w:start w:val="1"/>
      <w:numFmt w:val="decimal"/>
      <w:lvlText w:val="%7.%8"/>
      <w:lvlJc w:val="left"/>
      <w:pPr>
        <w:tabs>
          <w:tab w:val="num" w:pos="0"/>
        </w:tabs>
        <w:ind w:left="709" w:hanging="709"/>
      </w:pPr>
      <w:rPr>
        <w:rFonts w:cs="Times New Roman"/>
      </w:rPr>
    </w:lvl>
    <w:lvl w:ilvl="8">
      <w:start w:val="1"/>
      <w:numFmt w:val="decimal"/>
      <w:lvlText w:val="%7.%8.%9"/>
      <w:lvlJc w:val="left"/>
      <w:pPr>
        <w:tabs>
          <w:tab w:val="num" w:pos="0"/>
        </w:tabs>
        <w:ind w:left="1418" w:hanging="709"/>
      </w:pPr>
      <w:rPr>
        <w:rFonts w:cs="Times New Roman"/>
      </w:rPr>
    </w:lvl>
  </w:abstractNum>
  <w:abstractNum w:abstractNumId="3">
    <w:lvl w:ilvl="0">
      <w:start w:val="1"/>
      <w:numFmt w:val="decimal"/>
      <w:lvlText w:val="%1)"/>
      <w:lvlJc w:val="left"/>
      <w:pPr>
        <w:tabs>
          <w:tab w:val="num" w:pos="0"/>
        </w:tabs>
        <w:ind w:left="1077"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720" w:hanging="360"/>
      </w:pPr>
      <w:rPr>
        <w:i w:val="false"/>
        <w:b/>
      </w:rPr>
    </w:lvl>
    <w:lvl w:ilvl="1">
      <w:start w:val="1"/>
      <w:numFmt w:val="decimal"/>
      <w:lvlText w:val="%1.%2."/>
      <w:lvlJc w:val="left"/>
      <w:pPr>
        <w:tabs>
          <w:tab w:val="num" w:pos="0"/>
        </w:tabs>
        <w:ind w:left="928" w:hanging="360"/>
      </w:pPr>
      <w:rPr>
        <w:i w:val="false"/>
        <w:b w:val="false"/>
        <w:rFonts w:cs="Times New Roman"/>
        <w:color w:val="auto"/>
      </w:rPr>
    </w:lvl>
    <w:lvl w:ilvl="2">
      <w:start w:val="1"/>
      <w:numFmt w:val="decimal"/>
      <w:lvlText w:val="%1.%2.%3."/>
      <w:lvlJc w:val="left"/>
      <w:pPr>
        <w:tabs>
          <w:tab w:val="num" w:pos="0"/>
        </w:tabs>
        <w:ind w:left="720" w:hanging="720"/>
      </w:pPr>
      <w:rPr>
        <w:sz w:val="24"/>
        <w:i w:val="false"/>
        <w:szCs w:val="24"/>
        <w:rFonts w:ascii="Times New Roman" w:hAnsi="Times New Roman" w:cs="Times New Roman"/>
        <w:color w:val="auto"/>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
    <w:lvl w:ilvl="0">
      <w:start w:val="1"/>
      <w:numFmt w:val="lowerRoman"/>
      <w:lvlText w:val="(%1)"/>
      <w:lvlJc w:val="left"/>
      <w:pPr>
        <w:tabs>
          <w:tab w:val="num" w:pos="2608"/>
        </w:tabs>
        <w:ind w:left="2608" w:hanging="567"/>
      </w:pPr>
      <w:rPr>
        <w:sz w:val="20"/>
        <w:i w:val="false"/>
        <w:b w:val="false"/>
        <w:rFonts w:ascii="Arial"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5"/>
      <w:numFmt w:val="decimal"/>
      <w:lvlText w:val="%1."/>
      <w:lvlJc w:val="left"/>
      <w:pPr>
        <w:tabs>
          <w:tab w:val="num" w:pos="0"/>
        </w:tabs>
        <w:ind w:left="9716" w:hanging="360"/>
      </w:pPr>
      <w:rPr>
        <w:b/>
      </w:rPr>
    </w:lvl>
    <w:lvl w:ilvl="1">
      <w:start w:val="1"/>
      <w:numFmt w:val="decimal"/>
      <w:lvlText w:val="%1.%2."/>
      <w:lvlJc w:val="left"/>
      <w:pPr>
        <w:tabs>
          <w:tab w:val="num" w:pos="0"/>
        </w:tabs>
        <w:ind w:left="11702" w:hanging="360"/>
      </w:pPr>
      <w:rPr>
        <w:b w:val="false"/>
        <w:lang w:val="x-none"/>
      </w:rPr>
    </w:lvl>
    <w:lvl w:ilvl="2">
      <w:start w:val="1"/>
      <w:numFmt w:val="decimal"/>
      <w:lvlText w:val="%1.%2.%3."/>
      <w:lvlJc w:val="left"/>
      <w:pPr>
        <w:tabs>
          <w:tab w:val="num" w:pos="0"/>
        </w:tabs>
        <w:ind w:left="720" w:hanging="720"/>
      </w:pPr>
      <w:rPr>
        <w:sz w:val="24"/>
        <w:b w:val="false"/>
        <w:szCs w:val="24"/>
        <w:rFonts w:ascii="Times New Roman" w:hAnsi="Times New Roman" w:cs="Times New Roman"/>
      </w:rPr>
    </w:lvl>
    <w:lvl w:ilvl="3">
      <w:start w:val="1"/>
      <w:numFmt w:val="decimal"/>
      <w:lvlText w:val="%1.%2.%3.%4."/>
      <w:lvlJc w:val="left"/>
      <w:pPr>
        <w:tabs>
          <w:tab w:val="num" w:pos="0"/>
        </w:tabs>
        <w:ind w:left="10346" w:hanging="720"/>
      </w:pPr>
      <w:rPr/>
    </w:lvl>
    <w:lvl w:ilvl="4">
      <w:start w:val="1"/>
      <w:numFmt w:val="decimal"/>
      <w:lvlText w:val="%1.%2.%3.%4.%5."/>
      <w:lvlJc w:val="left"/>
      <w:pPr>
        <w:tabs>
          <w:tab w:val="num" w:pos="0"/>
        </w:tabs>
        <w:ind w:left="10796" w:hanging="1080"/>
      </w:pPr>
      <w:rPr/>
    </w:lvl>
    <w:lvl w:ilvl="5">
      <w:start w:val="1"/>
      <w:numFmt w:val="decimal"/>
      <w:lvlText w:val="%1.%2.%3.%4.%5.%6."/>
      <w:lvlJc w:val="left"/>
      <w:pPr>
        <w:tabs>
          <w:tab w:val="num" w:pos="0"/>
        </w:tabs>
        <w:ind w:left="10886" w:hanging="1080"/>
      </w:pPr>
      <w:rPr/>
    </w:lvl>
    <w:lvl w:ilvl="6">
      <w:start w:val="1"/>
      <w:numFmt w:val="decimal"/>
      <w:lvlText w:val="%1.%2.%3.%4.%5.%6.%7."/>
      <w:lvlJc w:val="left"/>
      <w:pPr>
        <w:tabs>
          <w:tab w:val="num" w:pos="0"/>
        </w:tabs>
        <w:ind w:left="11336" w:hanging="1440"/>
      </w:pPr>
      <w:rPr/>
    </w:lvl>
    <w:lvl w:ilvl="7">
      <w:start w:val="1"/>
      <w:numFmt w:val="decimal"/>
      <w:lvlText w:val="%1.%2.%3.%4.%5.%6.%7.%8."/>
      <w:lvlJc w:val="left"/>
      <w:pPr>
        <w:tabs>
          <w:tab w:val="num" w:pos="0"/>
        </w:tabs>
        <w:ind w:left="11426" w:hanging="1440"/>
      </w:pPr>
      <w:rPr/>
    </w:lvl>
    <w:lvl w:ilvl="8">
      <w:start w:val="1"/>
      <w:numFmt w:val="decimal"/>
      <w:lvlText w:val="%1.%2.%3.%4.%5.%6.%7.%8.%9."/>
      <w:lvlJc w:val="left"/>
      <w:pPr>
        <w:tabs>
          <w:tab w:val="num" w:pos="0"/>
        </w:tabs>
        <w:ind w:left="11876" w:hanging="1800"/>
      </w:pPr>
      <w:rPr/>
    </w:lvl>
  </w:abstractNum>
  <w:abstractNum w:abstractNumId="7">
    <w:lvl w:ilvl="0">
      <w:start w:val="1"/>
      <w:numFmt w:val="decimal"/>
      <w:lvlText w:val="%1."/>
      <w:lvlJc w:val="left"/>
      <w:pPr>
        <w:tabs>
          <w:tab w:val="num" w:pos="720"/>
        </w:tabs>
        <w:ind w:left="720" w:hanging="360"/>
      </w:pPr>
      <w:rPr>
        <w:b/>
        <w:rFonts w:ascii="Times New Roman" w:hAnsi="Times New Roman" w:cs="Times New Roman"/>
      </w:rPr>
    </w:lvl>
    <w:lvl w:ilvl="1">
      <w:start w:val="1"/>
      <w:numFmt w:val="decimal"/>
      <w:lvlText w:val="%1.%2."/>
      <w:lvlJc w:val="left"/>
      <w:pPr>
        <w:tabs>
          <w:tab w:val="num" w:pos="1677"/>
        </w:tabs>
        <w:ind w:left="1677" w:hanging="1110"/>
      </w:pPr>
      <w:rPr>
        <w:sz w:val="22"/>
        <w:b w:val="false"/>
        <w:szCs w:val="22"/>
        <w:rFonts w:ascii="Times New Roman" w:hAnsi="Times New Roman" w:cs="Times New Roman"/>
      </w:rPr>
    </w:lvl>
    <w:lvl w:ilvl="2">
      <w:start w:val="1"/>
      <w:numFmt w:val="decimal"/>
      <w:lvlText w:val="%1.%2.%3."/>
      <w:lvlJc w:val="left"/>
      <w:pPr>
        <w:tabs>
          <w:tab w:val="num" w:pos="1678"/>
        </w:tabs>
        <w:ind w:left="1678" w:hanging="1110"/>
      </w:pPr>
      <w:rPr>
        <w:b w:val="false"/>
        <w:rFonts w:ascii="Times New Roman" w:hAnsi="Times New Roman" w:cs="Times New Roman"/>
      </w:rPr>
    </w:lvl>
    <w:lvl w:ilvl="3">
      <w:start w:val="1"/>
      <w:numFmt w:val="decimal"/>
      <w:lvlText w:val="%1.%2.%3.%4."/>
      <w:lvlJc w:val="left"/>
      <w:pPr>
        <w:tabs>
          <w:tab w:val="num" w:pos="2091"/>
        </w:tabs>
        <w:ind w:left="2091" w:hanging="1110"/>
      </w:pPr>
      <w:rPr/>
    </w:lvl>
    <w:lvl w:ilvl="4">
      <w:start w:val="1"/>
      <w:numFmt w:val="decimal"/>
      <w:lvlText w:val="%1.%2.%3.%4.%5."/>
      <w:lvlJc w:val="left"/>
      <w:pPr>
        <w:tabs>
          <w:tab w:val="num" w:pos="2298"/>
        </w:tabs>
        <w:ind w:left="2298" w:hanging="1110"/>
      </w:pPr>
      <w:rPr/>
    </w:lvl>
    <w:lvl w:ilvl="5">
      <w:start w:val="1"/>
      <w:numFmt w:val="decimal"/>
      <w:lvlText w:val="%1.%2.%3.%4.%5.%6."/>
      <w:lvlJc w:val="left"/>
      <w:pPr>
        <w:tabs>
          <w:tab w:val="num" w:pos="2505"/>
        </w:tabs>
        <w:ind w:left="2505" w:hanging="1110"/>
      </w:pPr>
      <w:rPr/>
    </w:lvl>
    <w:lvl w:ilvl="6">
      <w:start w:val="1"/>
      <w:numFmt w:val="decimal"/>
      <w:lvlText w:val="%1.%2.%3.%4.%5.%6.%7."/>
      <w:lvlJc w:val="left"/>
      <w:pPr>
        <w:tabs>
          <w:tab w:val="num" w:pos="3042"/>
        </w:tabs>
        <w:ind w:left="3042" w:hanging="1440"/>
      </w:pPr>
      <w:rPr/>
    </w:lvl>
    <w:lvl w:ilvl="7">
      <w:start w:val="1"/>
      <w:numFmt w:val="decimal"/>
      <w:lvlText w:val="%1.%2.%3.%4.%5.%6.%7.%8."/>
      <w:lvlJc w:val="left"/>
      <w:pPr>
        <w:tabs>
          <w:tab w:val="num" w:pos="3249"/>
        </w:tabs>
        <w:ind w:left="3249" w:hanging="1440"/>
      </w:pPr>
      <w:rPr/>
    </w:lvl>
    <w:lvl w:ilvl="8">
      <w:start w:val="1"/>
      <w:numFmt w:val="decimal"/>
      <w:lvlText w:val="%1.%2.%3.%4.%5.%6.%7.%8.%9."/>
      <w:lvlJc w:val="left"/>
      <w:pPr>
        <w:tabs>
          <w:tab w:val="num" w:pos="3816"/>
        </w:tabs>
        <w:ind w:left="3816" w:hanging="1800"/>
      </w:pPr>
      <w:rPr/>
    </w:lvl>
  </w:abstractNum>
  <w:abstractNum w:abstractNumId="8">
    <w:lvl w:ilvl="0">
      <w:start w:val="1"/>
      <w:numFmt w:val="decimal"/>
      <w:lvlText w:val="%1."/>
      <w:lvlJc w:val="left"/>
      <w:pPr>
        <w:tabs>
          <w:tab w:val="num" w:pos="0"/>
        </w:tabs>
        <w:ind w:left="7023" w:hanging="360"/>
      </w:pPr>
      <w:rPr/>
    </w:lvl>
    <w:lvl w:ilvl="1">
      <w:start w:val="1"/>
      <w:numFmt w:val="decimal"/>
      <w:lvlText w:val="%2)"/>
      <w:lvlJc w:val="left"/>
      <w:pPr>
        <w:tabs>
          <w:tab w:val="num" w:pos="0"/>
        </w:tabs>
        <w:ind w:left="7743" w:hanging="360"/>
      </w:pPr>
      <w:rPr/>
    </w:lvl>
    <w:lvl w:ilvl="2">
      <w:start w:val="1"/>
      <w:numFmt w:val="lowerRoman"/>
      <w:lvlText w:val="%3."/>
      <w:lvlJc w:val="right"/>
      <w:pPr>
        <w:tabs>
          <w:tab w:val="num" w:pos="0"/>
        </w:tabs>
        <w:ind w:left="8463" w:hanging="180"/>
      </w:pPr>
      <w:rPr/>
    </w:lvl>
    <w:lvl w:ilvl="3">
      <w:start w:val="1"/>
      <w:numFmt w:val="decimal"/>
      <w:lvlText w:val="%4."/>
      <w:lvlJc w:val="left"/>
      <w:pPr>
        <w:tabs>
          <w:tab w:val="num" w:pos="0"/>
        </w:tabs>
        <w:ind w:left="9183" w:hanging="360"/>
      </w:pPr>
      <w:rPr/>
    </w:lvl>
    <w:lvl w:ilvl="4">
      <w:start w:val="1"/>
      <w:numFmt w:val="lowerLetter"/>
      <w:lvlText w:val="%5."/>
      <w:lvlJc w:val="left"/>
      <w:pPr>
        <w:tabs>
          <w:tab w:val="num" w:pos="0"/>
        </w:tabs>
        <w:ind w:left="9903" w:hanging="360"/>
      </w:pPr>
      <w:rPr/>
    </w:lvl>
    <w:lvl w:ilvl="5">
      <w:start w:val="1"/>
      <w:numFmt w:val="lowerRoman"/>
      <w:lvlText w:val="%6."/>
      <w:lvlJc w:val="right"/>
      <w:pPr>
        <w:tabs>
          <w:tab w:val="num" w:pos="0"/>
        </w:tabs>
        <w:ind w:left="10623" w:hanging="180"/>
      </w:pPr>
      <w:rPr/>
    </w:lvl>
    <w:lvl w:ilvl="6">
      <w:start w:val="1"/>
      <w:numFmt w:val="decimal"/>
      <w:lvlText w:val="%7."/>
      <w:lvlJc w:val="left"/>
      <w:pPr>
        <w:tabs>
          <w:tab w:val="num" w:pos="0"/>
        </w:tabs>
        <w:ind w:left="11343" w:hanging="360"/>
      </w:pPr>
      <w:rPr/>
    </w:lvl>
    <w:lvl w:ilvl="7">
      <w:start w:val="1"/>
      <w:numFmt w:val="lowerLetter"/>
      <w:lvlText w:val="%8."/>
      <w:lvlJc w:val="left"/>
      <w:pPr>
        <w:tabs>
          <w:tab w:val="num" w:pos="0"/>
        </w:tabs>
        <w:ind w:left="12063" w:hanging="360"/>
      </w:pPr>
      <w:rPr/>
    </w:lvl>
    <w:lvl w:ilvl="8">
      <w:start w:val="1"/>
      <w:numFmt w:val="lowerRoman"/>
      <w:lvlText w:val="%9."/>
      <w:lvlJc w:val="right"/>
      <w:pPr>
        <w:tabs>
          <w:tab w:val="num" w:pos="0"/>
        </w:tabs>
        <w:ind w:left="12783" w:hanging="180"/>
      </w:pPr>
      <w:rPr/>
    </w:lvl>
  </w:abstractNum>
  <w:abstractNum w:abstractNumId="9">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0">
    <w:lvl w:ilvl="0">
      <w:start w:val="4"/>
      <w:numFmt w:val="decimal"/>
      <w:lvlText w:val="%1."/>
      <w:lvlJc w:val="left"/>
      <w:pPr>
        <w:tabs>
          <w:tab w:val="num" w:pos="0"/>
        </w:tabs>
        <w:ind w:left="360" w:hanging="360"/>
      </w:pPr>
      <w:rPr/>
    </w:lvl>
    <w:lvl w:ilvl="1">
      <w:start w:val="3"/>
      <w:numFmt w:val="decimal"/>
      <w:lvlText w:val="%1.%2."/>
      <w:lvlJc w:val="left"/>
      <w:pPr>
        <w:tabs>
          <w:tab w:val="num" w:pos="0"/>
        </w:tabs>
        <w:ind w:left="1211" w:hanging="360"/>
      </w:pPr>
      <w:rPr>
        <w:b w:val="false"/>
      </w:rPr>
    </w:lvl>
    <w:lvl w:ilvl="2">
      <w:start w:val="1"/>
      <w:numFmt w:val="decimal"/>
      <w:lvlText w:val="%1.%2.%3."/>
      <w:lvlJc w:val="left"/>
      <w:pPr>
        <w:tabs>
          <w:tab w:val="num" w:pos="0"/>
        </w:tabs>
        <w:ind w:left="1856" w:hanging="720"/>
      </w:pPr>
      <w:rPr/>
    </w:lvl>
    <w:lvl w:ilvl="3">
      <w:start w:val="1"/>
      <w:numFmt w:val="decimal"/>
      <w:lvlText w:val="%1.%2.%3.%4."/>
      <w:lvlJc w:val="left"/>
      <w:pPr>
        <w:tabs>
          <w:tab w:val="num" w:pos="0"/>
        </w:tabs>
        <w:ind w:left="2424" w:hanging="720"/>
      </w:pPr>
      <w:rPr/>
    </w:lvl>
    <w:lvl w:ilvl="4">
      <w:start w:val="1"/>
      <w:numFmt w:val="decimal"/>
      <w:lvlText w:val="%1.%2.%3.%4.%5."/>
      <w:lvlJc w:val="left"/>
      <w:pPr>
        <w:tabs>
          <w:tab w:val="num" w:pos="0"/>
        </w:tabs>
        <w:ind w:left="3352" w:hanging="1080"/>
      </w:pPr>
      <w:rPr/>
    </w:lvl>
    <w:lvl w:ilvl="5">
      <w:start w:val="1"/>
      <w:numFmt w:val="decimal"/>
      <w:lvlText w:val="%1.%2.%3.%4.%5.%6."/>
      <w:lvlJc w:val="left"/>
      <w:pPr>
        <w:tabs>
          <w:tab w:val="num" w:pos="0"/>
        </w:tabs>
        <w:ind w:left="3920" w:hanging="1080"/>
      </w:pPr>
      <w:rPr/>
    </w:lvl>
    <w:lvl w:ilvl="6">
      <w:start w:val="1"/>
      <w:numFmt w:val="decimal"/>
      <w:lvlText w:val="%1.%2.%3.%4.%5.%6.%7."/>
      <w:lvlJc w:val="left"/>
      <w:pPr>
        <w:tabs>
          <w:tab w:val="num" w:pos="0"/>
        </w:tabs>
        <w:ind w:left="4848" w:hanging="1440"/>
      </w:pPr>
      <w:rPr/>
    </w:lvl>
    <w:lvl w:ilvl="7">
      <w:start w:val="1"/>
      <w:numFmt w:val="decimal"/>
      <w:lvlText w:val="%1.%2.%3.%4.%5.%6.%7.%8."/>
      <w:lvlJc w:val="left"/>
      <w:pPr>
        <w:tabs>
          <w:tab w:val="num" w:pos="0"/>
        </w:tabs>
        <w:ind w:left="5416" w:hanging="1440"/>
      </w:pPr>
      <w:rPr/>
    </w:lvl>
    <w:lvl w:ilvl="8">
      <w:start w:val="1"/>
      <w:numFmt w:val="decimal"/>
      <w:lvlText w:val="%1.%2.%3.%4.%5.%6.%7.%8.%9."/>
      <w:lvlJc w:val="left"/>
      <w:pPr>
        <w:tabs>
          <w:tab w:val="num" w:pos="0"/>
        </w:tabs>
        <w:ind w:left="6344" w:hanging="1800"/>
      </w:pPr>
      <w:rPr/>
    </w:lvl>
  </w:abstractNum>
  <w:abstractNum w:abstractNumId="11">
    <w:lvl w:ilvl="0">
      <w:start w:val="1"/>
      <w:numFmt w:val="bullet"/>
      <w:lvlText w:val=""/>
      <w:lvlJc w:val="left"/>
      <w:pPr>
        <w:tabs>
          <w:tab w:val="num" w:pos="0"/>
        </w:tabs>
        <w:ind w:left="2705" w:hanging="360"/>
      </w:pPr>
      <w:rPr>
        <w:rFonts w:ascii="Symbol" w:hAnsi="Symbol" w:cs="Symbol" w:hint="default"/>
      </w:rPr>
    </w:lvl>
    <w:lvl w:ilvl="1">
      <w:start w:val="1"/>
      <w:numFmt w:val="bullet"/>
      <w:lvlText w:val="o"/>
      <w:lvlJc w:val="left"/>
      <w:pPr>
        <w:tabs>
          <w:tab w:val="num" w:pos="0"/>
        </w:tabs>
        <w:ind w:left="3425" w:hanging="360"/>
      </w:pPr>
      <w:rPr>
        <w:rFonts w:ascii="Courier New" w:hAnsi="Courier New" w:cs="Courier New" w:hint="default"/>
      </w:rPr>
    </w:lvl>
    <w:lvl w:ilvl="2">
      <w:start w:val="1"/>
      <w:numFmt w:val="bullet"/>
      <w:lvlText w:val=""/>
      <w:lvlJc w:val="left"/>
      <w:pPr>
        <w:tabs>
          <w:tab w:val="num" w:pos="0"/>
        </w:tabs>
        <w:ind w:left="4145" w:hanging="360"/>
      </w:pPr>
      <w:rPr>
        <w:rFonts w:ascii="Wingdings" w:hAnsi="Wingdings" w:cs="Wingdings" w:hint="default"/>
      </w:rPr>
    </w:lvl>
    <w:lvl w:ilvl="3">
      <w:start w:val="1"/>
      <w:numFmt w:val="bullet"/>
      <w:lvlText w:val=""/>
      <w:lvlJc w:val="left"/>
      <w:pPr>
        <w:tabs>
          <w:tab w:val="num" w:pos="0"/>
        </w:tabs>
        <w:ind w:left="4865" w:hanging="360"/>
      </w:pPr>
      <w:rPr>
        <w:rFonts w:ascii="Symbol" w:hAnsi="Symbol" w:cs="Symbol" w:hint="default"/>
      </w:rPr>
    </w:lvl>
    <w:lvl w:ilvl="4">
      <w:start w:val="1"/>
      <w:numFmt w:val="bullet"/>
      <w:lvlText w:val="o"/>
      <w:lvlJc w:val="left"/>
      <w:pPr>
        <w:tabs>
          <w:tab w:val="num" w:pos="0"/>
        </w:tabs>
        <w:ind w:left="5585" w:hanging="360"/>
      </w:pPr>
      <w:rPr>
        <w:rFonts w:ascii="Courier New" w:hAnsi="Courier New" w:cs="Courier New" w:hint="default"/>
      </w:rPr>
    </w:lvl>
    <w:lvl w:ilvl="5">
      <w:start w:val="1"/>
      <w:numFmt w:val="bullet"/>
      <w:lvlText w:val=""/>
      <w:lvlJc w:val="left"/>
      <w:pPr>
        <w:tabs>
          <w:tab w:val="num" w:pos="0"/>
        </w:tabs>
        <w:ind w:left="6305" w:hanging="360"/>
      </w:pPr>
      <w:rPr>
        <w:rFonts w:ascii="Wingdings" w:hAnsi="Wingdings" w:cs="Wingdings" w:hint="default"/>
      </w:rPr>
    </w:lvl>
    <w:lvl w:ilvl="6">
      <w:start w:val="1"/>
      <w:numFmt w:val="bullet"/>
      <w:lvlText w:val=""/>
      <w:lvlJc w:val="left"/>
      <w:pPr>
        <w:tabs>
          <w:tab w:val="num" w:pos="0"/>
        </w:tabs>
        <w:ind w:left="7025" w:hanging="360"/>
      </w:pPr>
      <w:rPr>
        <w:rFonts w:ascii="Symbol" w:hAnsi="Symbol" w:cs="Symbol" w:hint="default"/>
      </w:rPr>
    </w:lvl>
    <w:lvl w:ilvl="7">
      <w:start w:val="1"/>
      <w:numFmt w:val="bullet"/>
      <w:lvlText w:val="o"/>
      <w:lvlJc w:val="left"/>
      <w:pPr>
        <w:tabs>
          <w:tab w:val="num" w:pos="0"/>
        </w:tabs>
        <w:ind w:left="7745" w:hanging="360"/>
      </w:pPr>
      <w:rPr>
        <w:rFonts w:ascii="Courier New" w:hAnsi="Courier New" w:cs="Courier New" w:hint="default"/>
      </w:rPr>
    </w:lvl>
    <w:lvl w:ilvl="8">
      <w:start w:val="1"/>
      <w:numFmt w:val="bullet"/>
      <w:lvlText w:val=""/>
      <w:lvlJc w:val="left"/>
      <w:pPr>
        <w:tabs>
          <w:tab w:val="num" w:pos="0"/>
        </w:tabs>
        <w:ind w:left="8465" w:hanging="360"/>
      </w:pPr>
      <w:rPr>
        <w:rFonts w:ascii="Wingdings" w:hAnsi="Wingdings" w:cs="Wingdings" w:hint="default"/>
      </w:rPr>
    </w:lvl>
  </w:abstractNum>
  <w:abstractNum w:abstractNumId="12">
    <w:lvl w:ilvl="0">
      <w:start w:val="12"/>
      <w:numFmt w:val="decimal"/>
      <w:lvlText w:val="%1."/>
      <w:lvlJc w:val="left"/>
      <w:pPr>
        <w:tabs>
          <w:tab w:val="num" w:pos="0"/>
        </w:tabs>
        <w:ind w:left="480" w:hanging="480"/>
      </w:pPr>
      <w:rPr>
        <w:color w:val="auto"/>
      </w:rPr>
    </w:lvl>
    <w:lvl w:ilvl="1">
      <w:start w:val="1"/>
      <w:numFmt w:val="decimal"/>
      <w:lvlText w:val="%1.%2."/>
      <w:lvlJc w:val="left"/>
      <w:pPr>
        <w:tabs>
          <w:tab w:val="num" w:pos="0"/>
        </w:tabs>
        <w:ind w:left="480" w:hanging="48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rPr>
        <w:color w:val="auto"/>
      </w:rPr>
    </w:lvl>
    <w:lvl w:ilvl="4">
      <w:start w:val="1"/>
      <w:numFmt w:val="decimal"/>
      <w:lvlText w:val="%1.%2.%3.%4.%5."/>
      <w:lvlJc w:val="left"/>
      <w:pPr>
        <w:tabs>
          <w:tab w:val="num" w:pos="0"/>
        </w:tabs>
        <w:ind w:left="1080" w:hanging="1080"/>
      </w:pPr>
      <w:rPr>
        <w:color w:val="auto"/>
      </w:rPr>
    </w:lvl>
    <w:lvl w:ilvl="5">
      <w:start w:val="1"/>
      <w:numFmt w:val="decimal"/>
      <w:lvlText w:val="%1.%2.%3.%4.%5.%6."/>
      <w:lvlJc w:val="left"/>
      <w:pPr>
        <w:tabs>
          <w:tab w:val="num" w:pos="0"/>
        </w:tabs>
        <w:ind w:left="1080" w:hanging="108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440" w:hanging="1440"/>
      </w:pPr>
      <w:rPr>
        <w:color w:val="auto"/>
      </w:rPr>
    </w:lvl>
    <w:lvl w:ilvl="8">
      <w:start w:val="1"/>
      <w:numFmt w:val="decimal"/>
      <w:lvlText w:val="%1.%2.%3.%4.%5.%6.%7.%8.%9."/>
      <w:lvlJc w:val="left"/>
      <w:pPr>
        <w:tabs>
          <w:tab w:val="num" w:pos="0"/>
        </w:tabs>
        <w:ind w:left="1800" w:hanging="1800"/>
      </w:pPr>
      <w:rPr>
        <w:color w:val="auto"/>
      </w:rPr>
    </w:lvl>
  </w:abstractNum>
  <w:abstractNum w:abstractNumId="13">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4">
    <w:lvl w:ilvl="0">
      <w:start w:val="9"/>
      <w:numFmt w:val="decimal"/>
      <w:lvlText w:val="%1."/>
      <w:lvlJc w:val="left"/>
      <w:pPr>
        <w:tabs>
          <w:tab w:val="num" w:pos="0"/>
        </w:tabs>
        <w:ind w:left="540" w:hanging="540"/>
      </w:pPr>
      <w:rPr/>
    </w:lvl>
    <w:lvl w:ilvl="1">
      <w:start w:val="6"/>
      <w:numFmt w:val="decimal"/>
      <w:lvlText w:val="%1.%2."/>
      <w:lvlJc w:val="left"/>
      <w:pPr>
        <w:tabs>
          <w:tab w:val="num" w:pos="0"/>
        </w:tabs>
        <w:ind w:left="1440" w:hanging="540"/>
      </w:pPr>
      <w:rPr/>
    </w:lvl>
    <w:lvl w:ilvl="2">
      <w:start w:val="1"/>
      <w:numFmt w:val="decimal"/>
      <w:lvlText w:val="%1.%2.%3."/>
      <w:lvlJc w:val="left"/>
      <w:pPr>
        <w:tabs>
          <w:tab w:val="num" w:pos="0"/>
        </w:tabs>
        <w:ind w:left="2520" w:hanging="720"/>
      </w:pPr>
      <w:rPr/>
    </w:lvl>
    <w:lvl w:ilvl="3">
      <w:start w:val="1"/>
      <w:numFmt w:val="decimal"/>
      <w:lvlText w:val="%1.%2.%3.%4."/>
      <w:lvlJc w:val="left"/>
      <w:pPr>
        <w:tabs>
          <w:tab w:val="num" w:pos="0"/>
        </w:tabs>
        <w:ind w:left="3420" w:hanging="720"/>
      </w:pPr>
      <w:rPr/>
    </w:lvl>
    <w:lvl w:ilvl="4">
      <w:start w:val="1"/>
      <w:numFmt w:val="decimal"/>
      <w:lvlText w:val="%1.%2.%3.%4.%5."/>
      <w:lvlJc w:val="left"/>
      <w:pPr>
        <w:tabs>
          <w:tab w:val="num" w:pos="0"/>
        </w:tabs>
        <w:ind w:left="4680" w:hanging="1080"/>
      </w:pPr>
      <w:rPr/>
    </w:lvl>
    <w:lvl w:ilvl="5">
      <w:start w:val="1"/>
      <w:numFmt w:val="decimal"/>
      <w:lvlText w:val="%1.%2.%3.%4.%5.%6."/>
      <w:lvlJc w:val="left"/>
      <w:pPr>
        <w:tabs>
          <w:tab w:val="num" w:pos="0"/>
        </w:tabs>
        <w:ind w:left="5580" w:hanging="1080"/>
      </w:pPr>
      <w:rPr/>
    </w:lvl>
    <w:lvl w:ilvl="6">
      <w:start w:val="1"/>
      <w:numFmt w:val="decimal"/>
      <w:lvlText w:val="%1.%2.%3.%4.%5.%6.%7."/>
      <w:lvlJc w:val="left"/>
      <w:pPr>
        <w:tabs>
          <w:tab w:val="num" w:pos="0"/>
        </w:tabs>
        <w:ind w:left="6840" w:hanging="1440"/>
      </w:pPr>
      <w:rPr/>
    </w:lvl>
    <w:lvl w:ilvl="7">
      <w:start w:val="1"/>
      <w:numFmt w:val="decimal"/>
      <w:lvlText w:val="%1.%2.%3.%4.%5.%6.%7.%8."/>
      <w:lvlJc w:val="left"/>
      <w:pPr>
        <w:tabs>
          <w:tab w:val="num" w:pos="0"/>
        </w:tabs>
        <w:ind w:left="7740" w:hanging="1440"/>
      </w:pPr>
      <w:rPr/>
    </w:lvl>
    <w:lvl w:ilvl="8">
      <w:start w:val="1"/>
      <w:numFmt w:val="decimal"/>
      <w:lvlText w:val="%1.%2.%3.%4.%5.%6.%7.%8.%9."/>
      <w:lvlJc w:val="left"/>
      <w:pPr>
        <w:tabs>
          <w:tab w:val="num" w:pos="0"/>
        </w:tabs>
        <w:ind w:left="9000" w:hanging="1800"/>
      </w:pPr>
      <w:rPr/>
    </w:lvl>
  </w:abstractNum>
  <w:abstractNum w:abstractNumId="15">
    <w:lvl w:ilvl="0">
      <w:start w:val="10"/>
      <w:numFmt w:val="decimal"/>
      <w:lvlText w:val="%1."/>
      <w:lvlJc w:val="left"/>
      <w:pPr>
        <w:tabs>
          <w:tab w:val="num" w:pos="0"/>
        </w:tabs>
        <w:ind w:left="480" w:hanging="480"/>
      </w:pPr>
      <w:rPr/>
    </w:lvl>
    <w:lvl w:ilvl="1">
      <w:start w:val="1"/>
      <w:numFmt w:val="decimal"/>
      <w:lvlText w:val="%1.%2."/>
      <w:lvlJc w:val="left"/>
      <w:pPr>
        <w:tabs>
          <w:tab w:val="num" w:pos="0"/>
        </w:tabs>
        <w:ind w:left="8986" w:hanging="48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6">
    <w:lvl w:ilvl="0">
      <w:start w:val="11"/>
      <w:numFmt w:val="decimal"/>
      <w:lvlText w:val="%1."/>
      <w:lvlJc w:val="left"/>
      <w:pPr>
        <w:tabs>
          <w:tab w:val="num" w:pos="0"/>
        </w:tabs>
        <w:ind w:left="480" w:hanging="480"/>
      </w:pPr>
      <w:rPr/>
    </w:lvl>
    <w:lvl w:ilvl="1">
      <w:start w:val="1"/>
      <w:numFmt w:val="decimal"/>
      <w:lvlText w:val="%1.%2."/>
      <w:lvlJc w:val="left"/>
      <w:pPr>
        <w:tabs>
          <w:tab w:val="num" w:pos="0"/>
        </w:tabs>
        <w:ind w:left="764" w:hanging="480"/>
      </w:pPr>
      <w:rPr/>
    </w:lvl>
    <w:lvl w:ilvl="2">
      <w:start w:val="1"/>
      <w:numFmt w:val="decimal"/>
      <w:lvlText w:val="%1.%2.%3."/>
      <w:lvlJc w:val="left"/>
      <w:pPr>
        <w:tabs>
          <w:tab w:val="num" w:pos="0"/>
        </w:tabs>
        <w:ind w:left="840" w:hanging="720"/>
      </w:pPr>
      <w:rPr/>
    </w:lvl>
    <w:lvl w:ilvl="3">
      <w:start w:val="1"/>
      <w:numFmt w:val="decimal"/>
      <w:lvlText w:val="%1.%2.%3.%4."/>
      <w:lvlJc w:val="left"/>
      <w:pPr>
        <w:tabs>
          <w:tab w:val="num" w:pos="0"/>
        </w:tabs>
        <w:ind w:left="900" w:hanging="720"/>
      </w:pPr>
      <w:rPr/>
    </w:lvl>
    <w:lvl w:ilvl="4">
      <w:start w:val="1"/>
      <w:numFmt w:val="decimal"/>
      <w:lvlText w:val="%1.%2.%3.%4.%5."/>
      <w:lvlJc w:val="left"/>
      <w:pPr>
        <w:tabs>
          <w:tab w:val="num" w:pos="0"/>
        </w:tabs>
        <w:ind w:left="1320" w:hanging="1080"/>
      </w:pPr>
      <w:rPr/>
    </w:lvl>
    <w:lvl w:ilvl="5">
      <w:start w:val="1"/>
      <w:numFmt w:val="decimal"/>
      <w:lvlText w:val="%1.%2.%3.%4.%5.%6."/>
      <w:lvlJc w:val="left"/>
      <w:pPr>
        <w:tabs>
          <w:tab w:val="num" w:pos="0"/>
        </w:tabs>
        <w:ind w:left="138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60" w:hanging="1440"/>
      </w:pPr>
      <w:rPr/>
    </w:lvl>
    <w:lvl w:ilvl="8">
      <w:start w:val="1"/>
      <w:numFmt w:val="decimal"/>
      <w:lvlText w:val="%1.%2.%3.%4.%5.%6.%7.%8.%9."/>
      <w:lvlJc w:val="left"/>
      <w:pPr>
        <w:tabs>
          <w:tab w:val="num" w:pos="0"/>
        </w:tabs>
        <w:ind w:left="2280" w:hanging="1800"/>
      </w:pPr>
      <w:rPr/>
    </w:lvl>
  </w:abstractNum>
  <w:abstractNum w:abstractNumId="17">
    <w:lvl w:ilvl="0">
      <w:start w:val="14"/>
      <w:numFmt w:val="decimal"/>
      <w:lvlText w:val="%1."/>
      <w:lvlJc w:val="left"/>
      <w:pPr>
        <w:tabs>
          <w:tab w:val="num" w:pos="0"/>
        </w:tabs>
        <w:ind w:left="660" w:hanging="660"/>
      </w:pPr>
      <w:rPr/>
    </w:lvl>
    <w:lvl w:ilvl="1">
      <w:start w:val="6"/>
      <w:numFmt w:val="decimal"/>
      <w:lvlText w:val="%1.%2."/>
      <w:lvlJc w:val="left"/>
      <w:pPr>
        <w:tabs>
          <w:tab w:val="num" w:pos="0"/>
        </w:tabs>
        <w:ind w:left="838" w:hanging="660"/>
      </w:pPr>
      <w:rPr/>
    </w:lvl>
    <w:lvl w:ilvl="2">
      <w:start w:val="1"/>
      <w:numFmt w:val="decimal"/>
      <w:lvlText w:val="%1.%2.%3."/>
      <w:lvlJc w:val="left"/>
      <w:pPr>
        <w:tabs>
          <w:tab w:val="num" w:pos="0"/>
        </w:tabs>
        <w:ind w:left="1076" w:hanging="720"/>
      </w:pPr>
      <w:rPr>
        <w:sz w:val="24"/>
        <w:szCs w:val="24"/>
        <w:rFonts w:ascii="Times New Roman" w:hAnsi="Times New Roman" w:cs="Times New Roman"/>
      </w:rPr>
    </w:lvl>
    <w:lvl w:ilvl="3">
      <w:start w:val="1"/>
      <w:numFmt w:val="decimal"/>
      <w:lvlText w:val="%1.%2.%3.%4."/>
      <w:lvlJc w:val="left"/>
      <w:pPr>
        <w:tabs>
          <w:tab w:val="num" w:pos="0"/>
        </w:tabs>
        <w:ind w:left="1254" w:hanging="720"/>
      </w:pPr>
      <w:rPr/>
    </w:lvl>
    <w:lvl w:ilvl="4">
      <w:start w:val="1"/>
      <w:numFmt w:val="decimal"/>
      <w:lvlText w:val="%1.%2.%3.%4.%5."/>
      <w:lvlJc w:val="left"/>
      <w:pPr>
        <w:tabs>
          <w:tab w:val="num" w:pos="0"/>
        </w:tabs>
        <w:ind w:left="1792" w:hanging="1080"/>
      </w:pPr>
      <w:rPr/>
    </w:lvl>
    <w:lvl w:ilvl="5">
      <w:start w:val="1"/>
      <w:numFmt w:val="decimal"/>
      <w:lvlText w:val="%1.%2.%3.%4.%5.%6."/>
      <w:lvlJc w:val="left"/>
      <w:pPr>
        <w:tabs>
          <w:tab w:val="num" w:pos="0"/>
        </w:tabs>
        <w:ind w:left="1970" w:hanging="1080"/>
      </w:pPr>
      <w:rPr/>
    </w:lvl>
    <w:lvl w:ilvl="6">
      <w:start w:val="1"/>
      <w:numFmt w:val="decimal"/>
      <w:lvlText w:val="%1.%2.%3.%4.%5.%6.%7."/>
      <w:lvlJc w:val="left"/>
      <w:pPr>
        <w:tabs>
          <w:tab w:val="num" w:pos="0"/>
        </w:tabs>
        <w:ind w:left="2508" w:hanging="1440"/>
      </w:pPr>
      <w:rPr/>
    </w:lvl>
    <w:lvl w:ilvl="7">
      <w:start w:val="1"/>
      <w:numFmt w:val="decimal"/>
      <w:lvlText w:val="%1.%2.%3.%4.%5.%6.%7.%8."/>
      <w:lvlJc w:val="left"/>
      <w:pPr>
        <w:tabs>
          <w:tab w:val="num" w:pos="0"/>
        </w:tabs>
        <w:ind w:left="2686" w:hanging="1440"/>
      </w:pPr>
      <w:rPr/>
    </w:lvl>
    <w:lvl w:ilvl="8">
      <w:start w:val="1"/>
      <w:numFmt w:val="decimal"/>
      <w:lvlText w:val="%1.%2.%3.%4.%5.%6.%7.%8.%9."/>
      <w:lvlJc w:val="left"/>
      <w:pPr>
        <w:tabs>
          <w:tab w:val="num" w:pos="0"/>
        </w:tabs>
        <w:ind w:left="3224" w:hanging="1800"/>
      </w:pPr>
      <w:rPr/>
    </w:lvl>
  </w:abstractNum>
  <w:abstractNum w:abstractNumId="18">
    <w:lvl w:ilvl="0">
      <w:start w:val="14"/>
      <w:numFmt w:val="decimal"/>
      <w:lvlText w:val="%1."/>
      <w:lvlJc w:val="left"/>
      <w:pPr>
        <w:tabs>
          <w:tab w:val="num" w:pos="0"/>
        </w:tabs>
        <w:ind w:left="3741" w:hanging="480"/>
      </w:pPr>
      <w:rPr/>
    </w:lvl>
    <w:lvl w:ilvl="1">
      <w:start w:val="1"/>
      <w:numFmt w:val="decimal"/>
      <w:lvlText w:val="%1.%2."/>
      <w:lvlJc w:val="left"/>
      <w:pPr>
        <w:tabs>
          <w:tab w:val="num" w:pos="0"/>
        </w:tabs>
        <w:ind w:left="837" w:hanging="480"/>
      </w:pPr>
      <w:rPr/>
    </w:lvl>
    <w:lvl w:ilvl="2">
      <w:start w:val="1"/>
      <w:numFmt w:val="decimal"/>
      <w:lvlText w:val="%1.%2.%3."/>
      <w:lvlJc w:val="left"/>
      <w:pPr>
        <w:tabs>
          <w:tab w:val="num" w:pos="0"/>
        </w:tabs>
        <w:ind w:left="1434" w:hanging="720"/>
      </w:pPr>
      <w:rPr/>
    </w:lvl>
    <w:lvl w:ilvl="3">
      <w:start w:val="1"/>
      <w:numFmt w:val="decimal"/>
      <w:lvlText w:val="%1.%2.%3.%4."/>
      <w:lvlJc w:val="left"/>
      <w:pPr>
        <w:tabs>
          <w:tab w:val="num" w:pos="0"/>
        </w:tabs>
        <w:ind w:left="1791" w:hanging="720"/>
      </w:pPr>
      <w:rPr/>
    </w:lvl>
    <w:lvl w:ilvl="4">
      <w:start w:val="1"/>
      <w:numFmt w:val="decimal"/>
      <w:lvlText w:val="%1.%2.%3.%4.%5."/>
      <w:lvlJc w:val="left"/>
      <w:pPr>
        <w:tabs>
          <w:tab w:val="num" w:pos="0"/>
        </w:tabs>
        <w:ind w:left="2508" w:hanging="1080"/>
      </w:pPr>
      <w:rPr/>
    </w:lvl>
    <w:lvl w:ilvl="5">
      <w:start w:val="1"/>
      <w:numFmt w:val="decimal"/>
      <w:lvlText w:val="%1.%2.%3.%4.%5.%6."/>
      <w:lvlJc w:val="left"/>
      <w:pPr>
        <w:tabs>
          <w:tab w:val="num" w:pos="0"/>
        </w:tabs>
        <w:ind w:left="2865" w:hanging="1080"/>
      </w:pPr>
      <w:rPr/>
    </w:lvl>
    <w:lvl w:ilvl="6">
      <w:start w:val="1"/>
      <w:numFmt w:val="decimal"/>
      <w:lvlText w:val="%1.%2.%3.%4.%5.%6.%7."/>
      <w:lvlJc w:val="left"/>
      <w:pPr>
        <w:tabs>
          <w:tab w:val="num" w:pos="0"/>
        </w:tabs>
        <w:ind w:left="3582" w:hanging="1440"/>
      </w:pPr>
      <w:rPr/>
    </w:lvl>
    <w:lvl w:ilvl="7">
      <w:start w:val="1"/>
      <w:numFmt w:val="decimal"/>
      <w:lvlText w:val="%1.%2.%3.%4.%5.%6.%7.%8."/>
      <w:lvlJc w:val="left"/>
      <w:pPr>
        <w:tabs>
          <w:tab w:val="num" w:pos="0"/>
        </w:tabs>
        <w:ind w:left="3939" w:hanging="1440"/>
      </w:pPr>
      <w:rPr/>
    </w:lvl>
    <w:lvl w:ilvl="8">
      <w:start w:val="1"/>
      <w:numFmt w:val="decimal"/>
      <w:lvlText w:val="%1.%2.%3.%4.%5.%6.%7.%8.%9."/>
      <w:lvlJc w:val="left"/>
      <w:pPr>
        <w:tabs>
          <w:tab w:val="num" w:pos="0"/>
        </w:tabs>
        <w:ind w:left="4656" w:hanging="1800"/>
      </w:pPr>
      <w:rPr/>
    </w:lvl>
  </w:abstractNum>
  <w:abstractNum w:abstractNumId="19">
    <w:lvl w:ilvl="0">
      <w:start w:val="6"/>
      <w:numFmt w:val="decimal"/>
      <w:lvlText w:val="%1."/>
      <w:lvlJc w:val="left"/>
      <w:pPr>
        <w:tabs>
          <w:tab w:val="num" w:pos="0"/>
        </w:tabs>
        <w:ind w:left="360" w:hanging="360"/>
      </w:pPr>
      <w:rPr/>
    </w:lvl>
    <w:lvl w:ilvl="1">
      <w:start w:val="1"/>
      <w:numFmt w:val="decimal"/>
      <w:lvlText w:val="%1.%2."/>
      <w:lvlJc w:val="left"/>
      <w:pPr>
        <w:tabs>
          <w:tab w:val="num" w:pos="0"/>
        </w:tabs>
        <w:ind w:left="644" w:hanging="360"/>
      </w:pPr>
      <w:rPr>
        <w:b w:val="false"/>
      </w:rPr>
    </w:lvl>
    <w:lvl w:ilvl="2">
      <w:start w:val="1"/>
      <w:numFmt w:val="decimal"/>
      <w:lvlText w:val="%1.%2.%3."/>
      <w:lvlJc w:val="left"/>
      <w:pPr>
        <w:tabs>
          <w:tab w:val="num" w:pos="0"/>
        </w:tabs>
        <w:ind w:left="1434" w:hanging="720"/>
      </w:pPr>
      <w:rPr>
        <w:sz w:val="24"/>
        <w:szCs w:val="24"/>
      </w:rPr>
    </w:lvl>
    <w:lvl w:ilvl="3">
      <w:start w:val="1"/>
      <w:numFmt w:val="decimal"/>
      <w:lvlText w:val="%1.%2.%3.%4."/>
      <w:lvlJc w:val="left"/>
      <w:pPr>
        <w:tabs>
          <w:tab w:val="num" w:pos="0"/>
        </w:tabs>
        <w:ind w:left="1791" w:hanging="720"/>
      </w:pPr>
      <w:rPr/>
    </w:lvl>
    <w:lvl w:ilvl="4">
      <w:start w:val="1"/>
      <w:numFmt w:val="decimal"/>
      <w:lvlText w:val="%1.%2.%3.%4.%5."/>
      <w:lvlJc w:val="left"/>
      <w:pPr>
        <w:tabs>
          <w:tab w:val="num" w:pos="0"/>
        </w:tabs>
        <w:ind w:left="2508" w:hanging="1080"/>
      </w:pPr>
      <w:rPr/>
    </w:lvl>
    <w:lvl w:ilvl="5">
      <w:start w:val="1"/>
      <w:numFmt w:val="decimal"/>
      <w:lvlText w:val="%1.%2.%3.%4.%5.%6."/>
      <w:lvlJc w:val="left"/>
      <w:pPr>
        <w:tabs>
          <w:tab w:val="num" w:pos="0"/>
        </w:tabs>
        <w:ind w:left="2865" w:hanging="1080"/>
      </w:pPr>
      <w:rPr/>
    </w:lvl>
    <w:lvl w:ilvl="6">
      <w:start w:val="1"/>
      <w:numFmt w:val="decimal"/>
      <w:lvlText w:val="%1.%2.%3.%4.%5.%6.%7."/>
      <w:lvlJc w:val="left"/>
      <w:pPr>
        <w:tabs>
          <w:tab w:val="num" w:pos="0"/>
        </w:tabs>
        <w:ind w:left="3582" w:hanging="1440"/>
      </w:pPr>
      <w:rPr/>
    </w:lvl>
    <w:lvl w:ilvl="7">
      <w:start w:val="1"/>
      <w:numFmt w:val="decimal"/>
      <w:lvlText w:val="%1.%2.%3.%4.%5.%6.%7.%8."/>
      <w:lvlJc w:val="left"/>
      <w:pPr>
        <w:tabs>
          <w:tab w:val="num" w:pos="0"/>
        </w:tabs>
        <w:ind w:left="3939" w:hanging="1440"/>
      </w:pPr>
      <w:rPr/>
    </w:lvl>
    <w:lvl w:ilvl="8">
      <w:start w:val="1"/>
      <w:numFmt w:val="decimal"/>
      <w:lvlText w:val="%1.%2.%3.%4.%5.%6.%7.%8.%9."/>
      <w:lvlJc w:val="left"/>
      <w:pPr>
        <w:tabs>
          <w:tab w:val="num" w:pos="0"/>
        </w:tabs>
        <w:ind w:left="4656" w:hanging="1800"/>
      </w:pPr>
      <w:rPr/>
    </w:lvl>
  </w:abstractNum>
  <w:abstractNum w:abstractNumId="20">
    <w:lvl w:ilvl="0">
      <w:start w:val="13"/>
      <w:numFmt w:val="decimal"/>
      <w:lvlText w:val="%1."/>
      <w:lvlJc w:val="left"/>
      <w:pPr>
        <w:tabs>
          <w:tab w:val="num" w:pos="0"/>
        </w:tabs>
        <w:ind w:left="480" w:hanging="480"/>
      </w:pPr>
      <w:rPr/>
    </w:lvl>
    <w:lvl w:ilvl="1">
      <w:start w:val="1"/>
      <w:numFmt w:val="decimal"/>
      <w:lvlText w:val="%1.%2."/>
      <w:lvlJc w:val="left"/>
      <w:pPr>
        <w:tabs>
          <w:tab w:val="num" w:pos="0"/>
        </w:tabs>
        <w:ind w:left="764" w:hanging="480"/>
      </w:pPr>
      <w:rPr>
        <w:sz w:val="24"/>
        <w:szCs w:val="24"/>
        <w:rFonts w:ascii="Times New Roman" w:hAnsi="Times New Roman" w:cs="Times New Roman"/>
      </w:rPr>
    </w:lvl>
    <w:lvl w:ilvl="2">
      <w:start w:val="1"/>
      <w:numFmt w:val="decimal"/>
      <w:lvlText w:val="%1.%2.%3."/>
      <w:lvlJc w:val="left"/>
      <w:pPr>
        <w:tabs>
          <w:tab w:val="num" w:pos="0"/>
        </w:tabs>
        <w:ind w:left="840" w:hanging="720"/>
      </w:pPr>
      <w:rPr/>
    </w:lvl>
    <w:lvl w:ilvl="3">
      <w:start w:val="1"/>
      <w:numFmt w:val="decimal"/>
      <w:lvlText w:val="%1.%2.%3.%4."/>
      <w:lvlJc w:val="left"/>
      <w:pPr>
        <w:tabs>
          <w:tab w:val="num" w:pos="0"/>
        </w:tabs>
        <w:ind w:left="900" w:hanging="720"/>
      </w:pPr>
      <w:rPr/>
    </w:lvl>
    <w:lvl w:ilvl="4">
      <w:start w:val="1"/>
      <w:numFmt w:val="decimal"/>
      <w:lvlText w:val="%1.%2.%3.%4.%5."/>
      <w:lvlJc w:val="left"/>
      <w:pPr>
        <w:tabs>
          <w:tab w:val="num" w:pos="0"/>
        </w:tabs>
        <w:ind w:left="1320" w:hanging="1080"/>
      </w:pPr>
      <w:rPr/>
    </w:lvl>
    <w:lvl w:ilvl="5">
      <w:start w:val="1"/>
      <w:numFmt w:val="decimal"/>
      <w:lvlText w:val="%1.%2.%3.%4.%5.%6."/>
      <w:lvlJc w:val="left"/>
      <w:pPr>
        <w:tabs>
          <w:tab w:val="num" w:pos="0"/>
        </w:tabs>
        <w:ind w:left="138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60" w:hanging="1440"/>
      </w:pPr>
      <w:rPr/>
    </w:lvl>
    <w:lvl w:ilvl="8">
      <w:start w:val="1"/>
      <w:numFmt w:val="decimal"/>
      <w:lvlText w:val="%1.%2.%3.%4.%5.%6.%7.%8.%9."/>
      <w:lvlJc w:val="left"/>
      <w:pPr>
        <w:tabs>
          <w:tab w:val="num" w:pos="0"/>
        </w:tabs>
        <w:ind w:left="2280" w:hanging="1800"/>
      </w:pPr>
      <w:rPr/>
    </w:lvl>
  </w:abstractNum>
  <w:abstractNum w:abstractNumId="2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lvl w:ilvl="0">
      <w:start w:val="9"/>
      <w:numFmt w:val="decimal"/>
      <w:lvlText w:val="%1."/>
      <w:lvlJc w:val="left"/>
      <w:pPr>
        <w:tabs>
          <w:tab w:val="num" w:pos="0"/>
        </w:tabs>
        <w:ind w:left="360" w:hanging="360"/>
      </w:pPr>
      <w:rPr/>
    </w:lvl>
    <w:lvl w:ilvl="1">
      <w:start w:val="5"/>
      <w:numFmt w:val="decimal"/>
      <w:lvlText w:val="%1.%2."/>
      <w:lvlJc w:val="left"/>
      <w:pPr>
        <w:tabs>
          <w:tab w:val="num" w:pos="0"/>
        </w:tabs>
        <w:ind w:left="644" w:hanging="360"/>
      </w:pPr>
      <w:rPr>
        <w:b w:val="false"/>
      </w:rPr>
    </w:lvl>
    <w:lvl w:ilvl="2">
      <w:start w:val="1"/>
      <w:numFmt w:val="decimal"/>
      <w:lvlText w:val="%1.%2.%3."/>
      <w:lvlJc w:val="left"/>
      <w:pPr>
        <w:tabs>
          <w:tab w:val="num" w:pos="0"/>
        </w:tabs>
        <w:ind w:left="1434" w:hanging="720"/>
      </w:pPr>
      <w:rPr>
        <w:sz w:val="24"/>
        <w:szCs w:val="24"/>
      </w:rPr>
    </w:lvl>
    <w:lvl w:ilvl="3">
      <w:start w:val="1"/>
      <w:numFmt w:val="decimal"/>
      <w:lvlText w:val="%1.%2.%3.%4."/>
      <w:lvlJc w:val="left"/>
      <w:pPr>
        <w:tabs>
          <w:tab w:val="num" w:pos="0"/>
        </w:tabs>
        <w:ind w:left="1791" w:hanging="720"/>
      </w:pPr>
      <w:rPr/>
    </w:lvl>
    <w:lvl w:ilvl="4">
      <w:start w:val="1"/>
      <w:numFmt w:val="decimal"/>
      <w:lvlText w:val="%1.%2.%3.%4.%5."/>
      <w:lvlJc w:val="left"/>
      <w:pPr>
        <w:tabs>
          <w:tab w:val="num" w:pos="0"/>
        </w:tabs>
        <w:ind w:left="2508" w:hanging="1080"/>
      </w:pPr>
      <w:rPr/>
    </w:lvl>
    <w:lvl w:ilvl="5">
      <w:start w:val="1"/>
      <w:numFmt w:val="decimal"/>
      <w:lvlText w:val="%1.%2.%3.%4.%5.%6."/>
      <w:lvlJc w:val="left"/>
      <w:pPr>
        <w:tabs>
          <w:tab w:val="num" w:pos="0"/>
        </w:tabs>
        <w:ind w:left="2865" w:hanging="1080"/>
      </w:pPr>
      <w:rPr/>
    </w:lvl>
    <w:lvl w:ilvl="6">
      <w:start w:val="1"/>
      <w:numFmt w:val="decimal"/>
      <w:lvlText w:val="%1.%2.%3.%4.%5.%6.%7."/>
      <w:lvlJc w:val="left"/>
      <w:pPr>
        <w:tabs>
          <w:tab w:val="num" w:pos="0"/>
        </w:tabs>
        <w:ind w:left="3582" w:hanging="1440"/>
      </w:pPr>
      <w:rPr/>
    </w:lvl>
    <w:lvl w:ilvl="7">
      <w:start w:val="1"/>
      <w:numFmt w:val="decimal"/>
      <w:lvlText w:val="%1.%2.%3.%4.%5.%6.%7.%8."/>
      <w:lvlJc w:val="left"/>
      <w:pPr>
        <w:tabs>
          <w:tab w:val="num" w:pos="0"/>
        </w:tabs>
        <w:ind w:left="3939" w:hanging="1440"/>
      </w:pPr>
      <w:rPr/>
    </w:lvl>
    <w:lvl w:ilvl="8">
      <w:start w:val="1"/>
      <w:numFmt w:val="decimal"/>
      <w:lvlText w:val="%1.%2.%3.%4.%5.%6.%7.%8.%9."/>
      <w:lvlJc w:val="left"/>
      <w:pPr>
        <w:tabs>
          <w:tab w:val="num" w:pos="0"/>
        </w:tabs>
        <w:ind w:left="4656"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99"/>
  <w:embedSystemFonts/>
  <w:defaultTabStop w:val="284"/>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semiHidden="1" w:unhideWhenUsed="1"/>
    <w:lsdException w:name="toc 3" w:locked="1" w:uiPriority="39"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502c9"/>
    <w:pPr>
      <w:widowControl/>
      <w:suppressAutoHyphens w:val="true"/>
      <w:bidi w:val="0"/>
      <w:spacing w:before="0" w:after="0"/>
      <w:ind w:left="357" w:hanging="0"/>
      <w:jc w:val="both"/>
    </w:pPr>
    <w:rPr>
      <w:rFonts w:ascii="Calibri" w:hAnsi="Calibri" w:cs="Calibri" w:eastAsia="Times New Roman"/>
      <w:color w:val="auto"/>
      <w:kern w:val="0"/>
      <w:sz w:val="22"/>
      <w:szCs w:val="22"/>
      <w:lang w:eastAsia="ar-SA" w:val="ru-RU" w:bidi="ar-SA"/>
    </w:rPr>
  </w:style>
  <w:style w:type="paragraph" w:styleId="Heading1">
    <w:name w:val="Heading 1"/>
    <w:basedOn w:val="-11"/>
    <w:next w:val="Normal"/>
    <w:link w:val="11"/>
    <w:uiPriority w:val="99"/>
    <w:qFormat/>
    <w:rsid w:val="00b502c9"/>
    <w:pPr>
      <w:numPr>
        <w:ilvl w:val="0"/>
        <w:numId w:val="1"/>
      </w:numPr>
      <w:spacing w:before="120" w:after="120"/>
      <w:jc w:val="center"/>
      <w:outlineLvl w:val="0"/>
    </w:pPr>
    <w:rPr>
      <w:rFonts w:ascii="Times New Roman" w:hAnsi="Times New Roman" w:cs="Times New Roman"/>
      <w:b/>
      <w:bCs/>
      <w:sz w:val="24"/>
      <w:szCs w:val="24"/>
      <w:u w:val="single"/>
    </w:rPr>
  </w:style>
  <w:style w:type="paragraph" w:styleId="Heading2">
    <w:name w:val="Heading 2"/>
    <w:basedOn w:val="Normal"/>
    <w:next w:val="Normal"/>
    <w:link w:val="21"/>
    <w:uiPriority w:val="99"/>
    <w:qFormat/>
    <w:rsid w:val="00b502c9"/>
    <w:pPr>
      <w:keepNext w:val="true"/>
      <w:spacing w:before="0" w:after="120"/>
      <w:ind w:left="0" w:hanging="0"/>
      <w:outlineLvl w:val="1"/>
    </w:pPr>
    <w:rPr>
      <w:rFonts w:ascii="Times New Roman" w:hAnsi="Times New Roman" w:cs="Arial"/>
      <w:bCs/>
      <w:iCs/>
      <w:sz w:val="24"/>
      <w:szCs w:val="24"/>
      <w:u w:val="single"/>
      <w:lang w:val="en-US"/>
    </w:rPr>
  </w:style>
  <w:style w:type="paragraph" w:styleId="Heading3">
    <w:name w:val="Heading 3"/>
    <w:basedOn w:val="Normal"/>
    <w:next w:val="Normal"/>
    <w:link w:val="31"/>
    <w:qFormat/>
    <w:rsid w:val="00b502c9"/>
    <w:pPr>
      <w:numPr>
        <w:ilvl w:val="0"/>
        <w:numId w:val="2"/>
      </w:numPr>
      <w:spacing w:before="0" w:after="120"/>
      <w:outlineLvl w:val="2"/>
    </w:pPr>
    <w:rPr>
      <w:rFonts w:ascii="Times New Roman" w:hAnsi="Times New Roman" w:cs="Arial"/>
      <w:bCs/>
      <w:sz w:val="24"/>
      <w:szCs w:val="26"/>
    </w:rPr>
  </w:style>
  <w:style w:type="paragraph" w:styleId="Heading4">
    <w:name w:val="Heading 4"/>
    <w:basedOn w:val="Normal"/>
    <w:next w:val="Normal"/>
    <w:link w:val="41"/>
    <w:uiPriority w:val="99"/>
    <w:qFormat/>
    <w:rsid w:val="00b502c9"/>
    <w:pPr>
      <w:spacing w:before="240" w:after="120"/>
      <w:ind w:left="1080" w:hanging="720"/>
      <w:outlineLvl w:val="3"/>
    </w:pPr>
    <w:rPr>
      <w:rFonts w:ascii="Times New Roman" w:hAnsi="Times New Roman" w:cs="Times New Roman"/>
      <w:bCs/>
      <w:sz w:val="24"/>
      <w:szCs w:val="28"/>
    </w:rPr>
  </w:style>
  <w:style w:type="paragraph" w:styleId="Heading5">
    <w:name w:val="Heading 5"/>
    <w:basedOn w:val="Normal"/>
    <w:next w:val="Normal"/>
    <w:link w:val="51"/>
    <w:uiPriority w:val="99"/>
    <w:qFormat/>
    <w:rsid w:val="00b502c9"/>
    <w:pPr>
      <w:tabs>
        <w:tab w:val="clear" w:pos="284"/>
        <w:tab w:val="left" w:pos="0" w:leader="none"/>
      </w:tabs>
      <w:spacing w:before="0" w:after="120"/>
      <w:ind w:left="720" w:hanging="720"/>
      <w:outlineLvl w:val="4"/>
    </w:pPr>
    <w:rPr>
      <w:rFonts w:ascii="Times New Roman" w:hAnsi="Times New Roman" w:cs="Times New Roman"/>
      <w:bCs/>
      <w:iCs/>
      <w:sz w:val="24"/>
      <w:szCs w:val="26"/>
      <w:lang w:val="en-US"/>
    </w:rPr>
  </w:style>
  <w:style w:type="paragraph" w:styleId="Heading6">
    <w:name w:val="Heading 6"/>
    <w:basedOn w:val="Normal"/>
    <w:next w:val="Normal"/>
    <w:link w:val="61"/>
    <w:uiPriority w:val="99"/>
    <w:qFormat/>
    <w:rsid w:val="00b502c9"/>
    <w:pPr>
      <w:spacing w:before="0" w:after="120"/>
      <w:ind w:left="360" w:hanging="0"/>
      <w:outlineLvl w:val="5"/>
    </w:pPr>
    <w:rPr>
      <w:rFonts w:ascii="Times New Roman" w:hAnsi="Times New Roman" w:cs="Times New Roman"/>
      <w:bCs/>
      <w:sz w:val="24"/>
      <w:lang w:val="en-US"/>
    </w:rPr>
  </w:style>
  <w:style w:type="paragraph" w:styleId="Heading7">
    <w:name w:val="Heading 7"/>
    <w:basedOn w:val="Normal"/>
    <w:next w:val="Normal"/>
    <w:link w:val="71"/>
    <w:uiPriority w:val="99"/>
    <w:qFormat/>
    <w:rsid w:val="00b502c9"/>
    <w:pPr>
      <w:tabs>
        <w:tab w:val="clear" w:pos="284"/>
        <w:tab w:val="left" w:pos="0" w:leader="none"/>
      </w:tabs>
      <w:spacing w:before="0" w:after="120"/>
      <w:ind w:left="720" w:hanging="720"/>
      <w:outlineLvl w:val="6"/>
    </w:pPr>
    <w:rPr>
      <w:rFonts w:ascii="Times New Roman" w:hAnsi="Times New Roman" w:cs="Times New Roman"/>
      <w:sz w:val="24"/>
      <w:szCs w:val="24"/>
      <w:lang w:val="en-US"/>
    </w:rPr>
  </w:style>
  <w:style w:type="character" w:styleId="DefaultParagraphFont" w:default="1">
    <w:name w:val="Default Paragraph Font"/>
    <w:uiPriority w:val="1"/>
    <w:semiHidden/>
    <w:unhideWhenUsed/>
    <w:qFormat/>
    <w:rPr/>
  </w:style>
  <w:style w:type="character" w:styleId="11" w:customStyle="1">
    <w:name w:val="Заголовок 1 Знак1"/>
    <w:basedOn w:val="DefaultParagraphFont"/>
    <w:uiPriority w:val="99"/>
    <w:qFormat/>
    <w:locked/>
    <w:rsid w:val="00703820"/>
    <w:rPr>
      <w:b/>
      <w:bCs/>
      <w:sz w:val="24"/>
      <w:szCs w:val="24"/>
      <w:u w:val="single"/>
      <w:lang w:eastAsia="ar-SA"/>
    </w:rPr>
  </w:style>
  <w:style w:type="character" w:styleId="21" w:customStyle="1">
    <w:name w:val="Заголовок 2 Знак1"/>
    <w:basedOn w:val="DefaultParagraphFont"/>
    <w:uiPriority w:val="99"/>
    <w:semiHidden/>
    <w:qFormat/>
    <w:locked/>
    <w:rsid w:val="00703820"/>
    <w:rPr>
      <w:rFonts w:ascii="Cambria" w:hAnsi="Cambria" w:cs="Times New Roman"/>
      <w:b/>
      <w:bCs/>
      <w:i/>
      <w:iCs/>
      <w:sz w:val="28"/>
      <w:szCs w:val="28"/>
      <w:lang w:eastAsia="ar-SA" w:bidi="ar-SA"/>
    </w:rPr>
  </w:style>
  <w:style w:type="character" w:styleId="31" w:customStyle="1">
    <w:name w:val="Заголовок 3 Знак1"/>
    <w:basedOn w:val="DefaultParagraphFont"/>
    <w:qFormat/>
    <w:locked/>
    <w:rsid w:val="00703820"/>
    <w:rPr>
      <w:rFonts w:cs="Arial"/>
      <w:bCs/>
      <w:sz w:val="24"/>
      <w:szCs w:val="26"/>
      <w:lang w:eastAsia="ar-SA"/>
    </w:rPr>
  </w:style>
  <w:style w:type="character" w:styleId="41" w:customStyle="1">
    <w:name w:val="Заголовок 4 Знак1"/>
    <w:basedOn w:val="DefaultParagraphFont"/>
    <w:uiPriority w:val="99"/>
    <w:semiHidden/>
    <w:qFormat/>
    <w:locked/>
    <w:rsid w:val="00703820"/>
    <w:rPr>
      <w:rFonts w:ascii="Calibri" w:hAnsi="Calibri" w:cs="Times New Roman"/>
      <w:b/>
      <w:bCs/>
      <w:sz w:val="28"/>
      <w:szCs w:val="28"/>
      <w:lang w:eastAsia="ar-SA" w:bidi="ar-SA"/>
    </w:rPr>
  </w:style>
  <w:style w:type="character" w:styleId="51" w:customStyle="1">
    <w:name w:val="Заголовок 5 Знак1"/>
    <w:basedOn w:val="DefaultParagraphFont"/>
    <w:uiPriority w:val="99"/>
    <w:semiHidden/>
    <w:qFormat/>
    <w:locked/>
    <w:rsid w:val="00703820"/>
    <w:rPr>
      <w:rFonts w:ascii="Calibri" w:hAnsi="Calibri" w:cs="Times New Roman"/>
      <w:b/>
      <w:bCs/>
      <w:i/>
      <w:iCs/>
      <w:sz w:val="26"/>
      <w:szCs w:val="26"/>
      <w:lang w:eastAsia="ar-SA" w:bidi="ar-SA"/>
    </w:rPr>
  </w:style>
  <w:style w:type="character" w:styleId="61" w:customStyle="1">
    <w:name w:val="Заголовок 6 Знак1"/>
    <w:basedOn w:val="DefaultParagraphFont"/>
    <w:uiPriority w:val="99"/>
    <w:qFormat/>
    <w:locked/>
    <w:rsid w:val="00703820"/>
    <w:rPr>
      <w:rFonts w:ascii="Calibri" w:hAnsi="Calibri" w:cs="Times New Roman"/>
      <w:b/>
      <w:bCs/>
      <w:lang w:eastAsia="ar-SA" w:bidi="ar-SA"/>
    </w:rPr>
  </w:style>
  <w:style w:type="character" w:styleId="71" w:customStyle="1">
    <w:name w:val="Заголовок 7 Знак1"/>
    <w:basedOn w:val="DefaultParagraphFont"/>
    <w:uiPriority w:val="99"/>
    <w:semiHidden/>
    <w:qFormat/>
    <w:locked/>
    <w:rsid w:val="00703820"/>
    <w:rPr>
      <w:rFonts w:ascii="Calibri" w:hAnsi="Calibri" w:cs="Times New Roman"/>
      <w:sz w:val="24"/>
      <w:szCs w:val="24"/>
      <w:lang w:eastAsia="ar-SA" w:bidi="ar-SA"/>
    </w:rPr>
  </w:style>
  <w:style w:type="character" w:styleId="WW8Num1z0" w:customStyle="1">
    <w:name w:val="WW8Num1z0"/>
    <w:uiPriority w:val="99"/>
    <w:qFormat/>
    <w:rsid w:val="00b502c9"/>
    <w:rPr>
      <w:rFonts w:ascii="Calibri" w:hAnsi="Calibri"/>
      <w:shd w:fill="FFFF00" w:val="clear"/>
      <w:lang w:val="ru-RU"/>
    </w:rPr>
  </w:style>
  <w:style w:type="character" w:styleId="WW8Num2z0" w:customStyle="1">
    <w:name w:val="WW8Num2z0"/>
    <w:uiPriority w:val="99"/>
    <w:qFormat/>
    <w:rsid w:val="00b502c9"/>
    <w:rPr>
      <w:rFonts w:ascii="Times New Roman" w:hAnsi="Times New Roman"/>
      <w:sz w:val="24"/>
      <w:shd w:fill="FFFF00" w:val="clear"/>
      <w:lang w:val="ru-RU"/>
    </w:rPr>
  </w:style>
  <w:style w:type="character" w:styleId="WW8Num2z1" w:customStyle="1">
    <w:name w:val="WW8Num2z1"/>
    <w:uiPriority w:val="99"/>
    <w:qFormat/>
    <w:rsid w:val="00b502c9"/>
    <w:rPr/>
  </w:style>
  <w:style w:type="character" w:styleId="WW8Num2z2" w:customStyle="1">
    <w:name w:val="WW8Num2z2"/>
    <w:uiPriority w:val="99"/>
    <w:qFormat/>
    <w:rsid w:val="00b502c9"/>
    <w:rPr/>
  </w:style>
  <w:style w:type="character" w:styleId="WW8Num2z3" w:customStyle="1">
    <w:name w:val="WW8Num2z3"/>
    <w:uiPriority w:val="99"/>
    <w:qFormat/>
    <w:rsid w:val="00b502c9"/>
    <w:rPr/>
  </w:style>
  <w:style w:type="character" w:styleId="WW8Num2z4" w:customStyle="1">
    <w:name w:val="WW8Num2z4"/>
    <w:uiPriority w:val="99"/>
    <w:qFormat/>
    <w:rsid w:val="00b502c9"/>
    <w:rPr/>
  </w:style>
  <w:style w:type="character" w:styleId="WW8Num2z5" w:customStyle="1">
    <w:name w:val="WW8Num2z5"/>
    <w:uiPriority w:val="99"/>
    <w:qFormat/>
    <w:rsid w:val="00b502c9"/>
    <w:rPr/>
  </w:style>
  <w:style w:type="character" w:styleId="WW8Num2z6" w:customStyle="1">
    <w:name w:val="WW8Num2z6"/>
    <w:uiPriority w:val="99"/>
    <w:qFormat/>
    <w:rsid w:val="00b502c9"/>
    <w:rPr/>
  </w:style>
  <w:style w:type="character" w:styleId="WW8Num2z7" w:customStyle="1">
    <w:name w:val="WW8Num2z7"/>
    <w:uiPriority w:val="99"/>
    <w:qFormat/>
    <w:rsid w:val="00b502c9"/>
    <w:rPr/>
  </w:style>
  <w:style w:type="character" w:styleId="WW8Num2z8" w:customStyle="1">
    <w:name w:val="WW8Num2z8"/>
    <w:uiPriority w:val="99"/>
    <w:qFormat/>
    <w:rsid w:val="00b502c9"/>
    <w:rPr/>
  </w:style>
  <w:style w:type="character" w:styleId="WW8Num3z0" w:customStyle="1">
    <w:name w:val="WW8Num3z0"/>
    <w:uiPriority w:val="99"/>
    <w:qFormat/>
    <w:rsid w:val="00b502c9"/>
    <w:rPr>
      <w:lang w:val="ru-RU"/>
    </w:rPr>
  </w:style>
  <w:style w:type="character" w:styleId="WW8Num4z0" w:customStyle="1">
    <w:name w:val="WW8Num4z0"/>
    <w:uiPriority w:val="99"/>
    <w:qFormat/>
    <w:rsid w:val="00b502c9"/>
    <w:rPr>
      <w:rFonts w:ascii="Times New Roman" w:hAnsi="Times New Roman"/>
      <w:sz w:val="24"/>
      <w:lang w:val="ru-RU"/>
    </w:rPr>
  </w:style>
  <w:style w:type="character" w:styleId="WW8Num5z0" w:customStyle="1">
    <w:name w:val="WW8Num5z0"/>
    <w:uiPriority w:val="99"/>
    <w:qFormat/>
    <w:rsid w:val="00b502c9"/>
    <w:rPr>
      <w:rFonts w:ascii="Times New Roman" w:hAnsi="Times New Roman"/>
      <w:sz w:val="24"/>
      <w:lang w:val="ru-RU"/>
    </w:rPr>
  </w:style>
  <w:style w:type="character" w:styleId="WW8Num5z1" w:customStyle="1">
    <w:name w:val="WW8Num5z1"/>
    <w:uiPriority w:val="99"/>
    <w:qFormat/>
    <w:rsid w:val="00b502c9"/>
    <w:rPr>
      <w:lang w:val="ru-RU"/>
    </w:rPr>
  </w:style>
  <w:style w:type="character" w:styleId="WW8Num5z4" w:customStyle="1">
    <w:name w:val="WW8Num5z4"/>
    <w:uiPriority w:val="99"/>
    <w:qFormat/>
    <w:rsid w:val="00b502c9"/>
    <w:rPr>
      <w:lang w:val="ru-RU"/>
    </w:rPr>
  </w:style>
  <w:style w:type="character" w:styleId="WW8Num5z7" w:customStyle="1">
    <w:name w:val="WW8Num5z7"/>
    <w:uiPriority w:val="99"/>
    <w:qFormat/>
    <w:rsid w:val="00b502c9"/>
    <w:rPr/>
  </w:style>
  <w:style w:type="character" w:styleId="WW8Num5z8" w:customStyle="1">
    <w:name w:val="WW8Num5z8"/>
    <w:uiPriority w:val="99"/>
    <w:qFormat/>
    <w:rsid w:val="00b502c9"/>
    <w:rPr/>
  </w:style>
  <w:style w:type="character" w:styleId="WW8Num6z0" w:customStyle="1">
    <w:name w:val="WW8Num6z0"/>
    <w:uiPriority w:val="99"/>
    <w:qFormat/>
    <w:rsid w:val="00b502c9"/>
    <w:rPr/>
  </w:style>
  <w:style w:type="character" w:styleId="WW8Num6z1" w:customStyle="1">
    <w:name w:val="WW8Num6z1"/>
    <w:uiPriority w:val="99"/>
    <w:qFormat/>
    <w:rsid w:val="00b502c9"/>
    <w:rPr>
      <w:b/>
      <w:color w:val="800000"/>
      <w:lang w:val="ru-RU"/>
    </w:rPr>
  </w:style>
  <w:style w:type="character" w:styleId="WW8Num6z2" w:customStyle="1">
    <w:name w:val="WW8Num6z2"/>
    <w:uiPriority w:val="99"/>
    <w:qFormat/>
    <w:rsid w:val="00b502c9"/>
    <w:rPr>
      <w:lang w:val="ru-RU"/>
    </w:rPr>
  </w:style>
  <w:style w:type="character" w:styleId="WW8Num6z3" w:customStyle="1">
    <w:name w:val="WW8Num6z3"/>
    <w:uiPriority w:val="99"/>
    <w:qFormat/>
    <w:rsid w:val="00b502c9"/>
    <w:rPr>
      <w:lang w:val="ru-RU"/>
    </w:rPr>
  </w:style>
  <w:style w:type="character" w:styleId="WW8Num6z4" w:customStyle="1">
    <w:name w:val="WW8Num6z4"/>
    <w:uiPriority w:val="99"/>
    <w:qFormat/>
    <w:rsid w:val="00b502c9"/>
    <w:rPr>
      <w:sz w:val="24"/>
      <w:lang w:val="ru-RU"/>
    </w:rPr>
  </w:style>
  <w:style w:type="character" w:styleId="WW8Num6z5" w:customStyle="1">
    <w:name w:val="WW8Num6z5"/>
    <w:uiPriority w:val="99"/>
    <w:qFormat/>
    <w:rsid w:val="00b502c9"/>
    <w:rPr>
      <w:lang w:val="ru-RU"/>
    </w:rPr>
  </w:style>
  <w:style w:type="character" w:styleId="WW8Num6z6" w:customStyle="1">
    <w:name w:val="WW8Num6z6"/>
    <w:uiPriority w:val="99"/>
    <w:qFormat/>
    <w:rsid w:val="00b502c9"/>
    <w:rPr>
      <w:lang w:val="ru-RU"/>
    </w:rPr>
  </w:style>
  <w:style w:type="character" w:styleId="WW8Num6z7" w:customStyle="1">
    <w:name w:val="WW8Num6z7"/>
    <w:uiPriority w:val="99"/>
    <w:qFormat/>
    <w:rsid w:val="00b502c9"/>
    <w:rPr/>
  </w:style>
  <w:style w:type="character" w:styleId="WW8Num6z8" w:customStyle="1">
    <w:name w:val="WW8Num6z8"/>
    <w:uiPriority w:val="99"/>
    <w:qFormat/>
    <w:rsid w:val="00b502c9"/>
    <w:rPr/>
  </w:style>
  <w:style w:type="character" w:styleId="WW8Num7z0" w:customStyle="1">
    <w:name w:val="WW8Num7z0"/>
    <w:uiPriority w:val="99"/>
    <w:qFormat/>
    <w:rsid w:val="00b502c9"/>
    <w:rPr>
      <w:sz w:val="24"/>
      <w:lang w:val="ru-RU"/>
    </w:rPr>
  </w:style>
  <w:style w:type="character" w:styleId="WW8Num7z1" w:customStyle="1">
    <w:name w:val="WW8Num7z1"/>
    <w:uiPriority w:val="99"/>
    <w:qFormat/>
    <w:rsid w:val="00b502c9"/>
    <w:rPr>
      <w:b/>
      <w:lang w:val="ru-RU"/>
    </w:rPr>
  </w:style>
  <w:style w:type="character" w:styleId="WW8Num7z2" w:customStyle="1">
    <w:name w:val="WW8Num7z2"/>
    <w:uiPriority w:val="99"/>
    <w:qFormat/>
    <w:rsid w:val="00b502c9"/>
    <w:rPr/>
  </w:style>
  <w:style w:type="character" w:styleId="WW8Num7z3" w:customStyle="1">
    <w:name w:val="WW8Num7z3"/>
    <w:uiPriority w:val="99"/>
    <w:qFormat/>
    <w:rsid w:val="00b502c9"/>
    <w:rPr/>
  </w:style>
  <w:style w:type="character" w:styleId="WW8Num7z4" w:customStyle="1">
    <w:name w:val="WW8Num7z4"/>
    <w:uiPriority w:val="99"/>
    <w:qFormat/>
    <w:rsid w:val="00b502c9"/>
    <w:rPr/>
  </w:style>
  <w:style w:type="character" w:styleId="WW8Num7z5" w:customStyle="1">
    <w:name w:val="WW8Num7z5"/>
    <w:uiPriority w:val="99"/>
    <w:qFormat/>
    <w:rsid w:val="00b502c9"/>
    <w:rPr/>
  </w:style>
  <w:style w:type="character" w:styleId="WW8Num7z6" w:customStyle="1">
    <w:name w:val="WW8Num7z6"/>
    <w:uiPriority w:val="99"/>
    <w:qFormat/>
    <w:rsid w:val="00b502c9"/>
    <w:rPr/>
  </w:style>
  <w:style w:type="character" w:styleId="WW8Num7z7" w:customStyle="1">
    <w:name w:val="WW8Num7z7"/>
    <w:uiPriority w:val="99"/>
    <w:qFormat/>
    <w:rsid w:val="00b502c9"/>
    <w:rPr/>
  </w:style>
  <w:style w:type="character" w:styleId="WW8Num7z8" w:customStyle="1">
    <w:name w:val="WW8Num7z8"/>
    <w:uiPriority w:val="99"/>
    <w:qFormat/>
    <w:rsid w:val="00b502c9"/>
    <w:rPr/>
  </w:style>
  <w:style w:type="character" w:styleId="WW8Num8z0" w:customStyle="1">
    <w:name w:val="WW8Num8z0"/>
    <w:uiPriority w:val="99"/>
    <w:qFormat/>
    <w:rsid w:val="00b502c9"/>
    <w:rPr>
      <w:rFonts w:ascii="Times New Roman" w:hAnsi="Times New Roman"/>
      <w:sz w:val="24"/>
      <w:lang w:val="ru-RU"/>
    </w:rPr>
  </w:style>
  <w:style w:type="character" w:styleId="WW8Num8z1" w:customStyle="1">
    <w:name w:val="WW8Num8z1"/>
    <w:uiPriority w:val="99"/>
    <w:qFormat/>
    <w:rsid w:val="00b502c9"/>
    <w:rPr>
      <w:rFonts w:ascii="Times New Roman" w:hAnsi="Times New Roman"/>
      <w:sz w:val="24"/>
    </w:rPr>
  </w:style>
  <w:style w:type="character" w:styleId="WW8Num8z2" w:customStyle="1">
    <w:name w:val="WW8Num8z2"/>
    <w:uiPriority w:val="99"/>
    <w:qFormat/>
    <w:rsid w:val="00b502c9"/>
    <w:rPr/>
  </w:style>
  <w:style w:type="character" w:styleId="WW8Num8z3" w:customStyle="1">
    <w:name w:val="WW8Num8z3"/>
    <w:uiPriority w:val="99"/>
    <w:qFormat/>
    <w:rsid w:val="00b502c9"/>
    <w:rPr/>
  </w:style>
  <w:style w:type="character" w:styleId="WW8Num8z4" w:customStyle="1">
    <w:name w:val="WW8Num8z4"/>
    <w:uiPriority w:val="99"/>
    <w:qFormat/>
    <w:rsid w:val="00b502c9"/>
    <w:rPr/>
  </w:style>
  <w:style w:type="character" w:styleId="WW8Num8z5" w:customStyle="1">
    <w:name w:val="WW8Num8z5"/>
    <w:uiPriority w:val="99"/>
    <w:qFormat/>
    <w:rsid w:val="00b502c9"/>
    <w:rPr/>
  </w:style>
  <w:style w:type="character" w:styleId="WW8Num8z6" w:customStyle="1">
    <w:name w:val="WW8Num8z6"/>
    <w:uiPriority w:val="99"/>
    <w:qFormat/>
    <w:rsid w:val="00b502c9"/>
    <w:rPr/>
  </w:style>
  <w:style w:type="character" w:styleId="WW8Num8z7" w:customStyle="1">
    <w:name w:val="WW8Num8z7"/>
    <w:uiPriority w:val="99"/>
    <w:qFormat/>
    <w:rsid w:val="00b502c9"/>
    <w:rPr/>
  </w:style>
  <w:style w:type="character" w:styleId="WW8Num8z8" w:customStyle="1">
    <w:name w:val="WW8Num8z8"/>
    <w:uiPriority w:val="99"/>
    <w:qFormat/>
    <w:rsid w:val="00b502c9"/>
    <w:rPr/>
  </w:style>
  <w:style w:type="character" w:styleId="WW8Num9z0" w:customStyle="1">
    <w:name w:val="WW8Num9z0"/>
    <w:uiPriority w:val="99"/>
    <w:qFormat/>
    <w:rsid w:val="00b502c9"/>
    <w:rPr>
      <w:sz w:val="24"/>
      <w:lang w:val="ru-RU"/>
    </w:rPr>
  </w:style>
  <w:style w:type="character" w:styleId="WW8Num9z1" w:customStyle="1">
    <w:name w:val="WW8Num9z1"/>
    <w:uiPriority w:val="99"/>
    <w:qFormat/>
    <w:rsid w:val="00b502c9"/>
    <w:rPr>
      <w:lang w:val="ru-RU"/>
    </w:rPr>
  </w:style>
  <w:style w:type="character" w:styleId="WW8Num9z2" w:customStyle="1">
    <w:name w:val="WW8Num9z2"/>
    <w:uiPriority w:val="99"/>
    <w:qFormat/>
    <w:rsid w:val="00b502c9"/>
    <w:rPr/>
  </w:style>
  <w:style w:type="character" w:styleId="WW8Num9z3" w:customStyle="1">
    <w:name w:val="WW8Num9z3"/>
    <w:uiPriority w:val="99"/>
    <w:qFormat/>
    <w:rsid w:val="00b502c9"/>
    <w:rPr/>
  </w:style>
  <w:style w:type="character" w:styleId="WW8Num9z4" w:customStyle="1">
    <w:name w:val="WW8Num9z4"/>
    <w:uiPriority w:val="99"/>
    <w:qFormat/>
    <w:rsid w:val="00b502c9"/>
    <w:rPr/>
  </w:style>
  <w:style w:type="character" w:styleId="WW8Num9z5" w:customStyle="1">
    <w:name w:val="WW8Num9z5"/>
    <w:uiPriority w:val="99"/>
    <w:qFormat/>
    <w:rsid w:val="00b502c9"/>
    <w:rPr/>
  </w:style>
  <w:style w:type="character" w:styleId="WW8Num9z6" w:customStyle="1">
    <w:name w:val="WW8Num9z6"/>
    <w:uiPriority w:val="99"/>
    <w:qFormat/>
    <w:rsid w:val="00b502c9"/>
    <w:rPr/>
  </w:style>
  <w:style w:type="character" w:styleId="WW8Num9z7" w:customStyle="1">
    <w:name w:val="WW8Num9z7"/>
    <w:uiPriority w:val="99"/>
    <w:qFormat/>
    <w:rsid w:val="00b502c9"/>
    <w:rPr/>
  </w:style>
  <w:style w:type="character" w:styleId="WW8Num9z8" w:customStyle="1">
    <w:name w:val="WW8Num9z8"/>
    <w:uiPriority w:val="99"/>
    <w:qFormat/>
    <w:rsid w:val="00b502c9"/>
    <w:rPr/>
  </w:style>
  <w:style w:type="character" w:styleId="WW8Num10z0" w:customStyle="1">
    <w:name w:val="WW8Num10z0"/>
    <w:uiPriority w:val="99"/>
    <w:qFormat/>
    <w:rsid w:val="00b502c9"/>
    <w:rPr>
      <w:lang w:val="ru-RU"/>
    </w:rPr>
  </w:style>
  <w:style w:type="character" w:styleId="WW8Num10z1" w:customStyle="1">
    <w:name w:val="WW8Num10z1"/>
    <w:uiPriority w:val="99"/>
    <w:qFormat/>
    <w:rsid w:val="00b502c9"/>
    <w:rPr>
      <w:rFonts w:ascii="Times New Roman" w:hAnsi="Times New Roman"/>
      <w:sz w:val="24"/>
    </w:rPr>
  </w:style>
  <w:style w:type="character" w:styleId="WW8Num10z2" w:customStyle="1">
    <w:name w:val="WW8Num10z2"/>
    <w:uiPriority w:val="99"/>
    <w:qFormat/>
    <w:rsid w:val="00b502c9"/>
    <w:rPr/>
  </w:style>
  <w:style w:type="character" w:styleId="WW8Num10z3" w:customStyle="1">
    <w:name w:val="WW8Num10z3"/>
    <w:uiPriority w:val="99"/>
    <w:qFormat/>
    <w:rsid w:val="00b502c9"/>
    <w:rPr/>
  </w:style>
  <w:style w:type="character" w:styleId="WW8Num10z4" w:customStyle="1">
    <w:name w:val="WW8Num10z4"/>
    <w:uiPriority w:val="99"/>
    <w:qFormat/>
    <w:rsid w:val="00b502c9"/>
    <w:rPr/>
  </w:style>
  <w:style w:type="character" w:styleId="WW8Num10z5" w:customStyle="1">
    <w:name w:val="WW8Num10z5"/>
    <w:uiPriority w:val="99"/>
    <w:qFormat/>
    <w:rsid w:val="00b502c9"/>
    <w:rPr/>
  </w:style>
  <w:style w:type="character" w:styleId="WW8Num10z6" w:customStyle="1">
    <w:name w:val="WW8Num10z6"/>
    <w:uiPriority w:val="99"/>
    <w:qFormat/>
    <w:rsid w:val="00b502c9"/>
    <w:rPr/>
  </w:style>
  <w:style w:type="character" w:styleId="WW8Num10z7" w:customStyle="1">
    <w:name w:val="WW8Num10z7"/>
    <w:uiPriority w:val="99"/>
    <w:qFormat/>
    <w:rsid w:val="00b502c9"/>
    <w:rPr/>
  </w:style>
  <w:style w:type="character" w:styleId="WW8Num10z8" w:customStyle="1">
    <w:name w:val="WW8Num10z8"/>
    <w:uiPriority w:val="99"/>
    <w:qFormat/>
    <w:rsid w:val="00b502c9"/>
    <w:rPr/>
  </w:style>
  <w:style w:type="character" w:styleId="WW8Num11z0" w:customStyle="1">
    <w:name w:val="WW8Num11z0"/>
    <w:uiPriority w:val="99"/>
    <w:qFormat/>
    <w:rsid w:val="00b502c9"/>
    <w:rPr>
      <w:sz w:val="23"/>
      <w:lang w:val="ru-RU"/>
    </w:rPr>
  </w:style>
  <w:style w:type="character" w:styleId="WW8Num12z0" w:customStyle="1">
    <w:name w:val="WW8Num12z0"/>
    <w:uiPriority w:val="99"/>
    <w:qFormat/>
    <w:rsid w:val="00b502c9"/>
    <w:rPr>
      <w:lang w:val="ru-RU"/>
    </w:rPr>
  </w:style>
  <w:style w:type="character" w:styleId="WW8Num12z1" w:customStyle="1">
    <w:name w:val="WW8Num12z1"/>
    <w:uiPriority w:val="99"/>
    <w:qFormat/>
    <w:rsid w:val="00b502c9"/>
    <w:rPr/>
  </w:style>
  <w:style w:type="character" w:styleId="WW8Num12z2" w:customStyle="1">
    <w:name w:val="WW8Num12z2"/>
    <w:uiPriority w:val="99"/>
    <w:qFormat/>
    <w:rsid w:val="00b502c9"/>
    <w:rPr/>
  </w:style>
  <w:style w:type="character" w:styleId="WW8Num12z3" w:customStyle="1">
    <w:name w:val="WW8Num12z3"/>
    <w:uiPriority w:val="99"/>
    <w:qFormat/>
    <w:rsid w:val="00b502c9"/>
    <w:rPr/>
  </w:style>
  <w:style w:type="character" w:styleId="WW8Num12z5" w:customStyle="1">
    <w:name w:val="WW8Num12z5"/>
    <w:uiPriority w:val="99"/>
    <w:qFormat/>
    <w:rsid w:val="00b502c9"/>
    <w:rPr/>
  </w:style>
  <w:style w:type="character" w:styleId="WW8Num12z6" w:customStyle="1">
    <w:name w:val="WW8Num12z6"/>
    <w:uiPriority w:val="99"/>
    <w:qFormat/>
    <w:rsid w:val="00b502c9"/>
    <w:rPr/>
  </w:style>
  <w:style w:type="character" w:styleId="WW8Num12z7" w:customStyle="1">
    <w:name w:val="WW8Num12z7"/>
    <w:uiPriority w:val="99"/>
    <w:qFormat/>
    <w:rsid w:val="00b502c9"/>
    <w:rPr/>
  </w:style>
  <w:style w:type="character" w:styleId="WW8Num12z8" w:customStyle="1">
    <w:name w:val="WW8Num12z8"/>
    <w:uiPriority w:val="99"/>
    <w:qFormat/>
    <w:rsid w:val="00b502c9"/>
    <w:rPr/>
  </w:style>
  <w:style w:type="character" w:styleId="WW8Num13z0" w:customStyle="1">
    <w:name w:val="WW8Num13z0"/>
    <w:uiPriority w:val="99"/>
    <w:qFormat/>
    <w:rsid w:val="00b502c9"/>
    <w:rPr>
      <w:lang w:val="ru-RU"/>
    </w:rPr>
  </w:style>
  <w:style w:type="character" w:styleId="WW8Num14z0" w:customStyle="1">
    <w:name w:val="WW8Num14z0"/>
    <w:uiPriority w:val="99"/>
    <w:qFormat/>
    <w:rsid w:val="00b502c9"/>
    <w:rPr/>
  </w:style>
  <w:style w:type="character" w:styleId="WW8Num15z0" w:customStyle="1">
    <w:name w:val="WW8Num15z0"/>
    <w:uiPriority w:val="99"/>
    <w:qFormat/>
    <w:rsid w:val="00b502c9"/>
    <w:rPr>
      <w:rFonts w:ascii="Times New Roman" w:hAnsi="Times New Roman"/>
      <w:b/>
      <w:color w:val="000000"/>
      <w:spacing w:val="0"/>
      <w:kern w:val="2"/>
      <w:sz w:val="23"/>
      <w:shd w:fill="FFFF00" w:val="clear"/>
      <w:em w:val="none"/>
      <w:lang w:val="en-US" w:eastAsia="hi-IN" w:bidi="hi-IN"/>
    </w:rPr>
  </w:style>
  <w:style w:type="character" w:styleId="WW8Num16z0" w:customStyle="1">
    <w:name w:val="WW8Num16z0"/>
    <w:uiPriority w:val="99"/>
    <w:qFormat/>
    <w:rsid w:val="00b502c9"/>
    <w:rPr>
      <w:lang w:val="ru-RU"/>
    </w:rPr>
  </w:style>
  <w:style w:type="character" w:styleId="WW8Num17z0" w:customStyle="1">
    <w:name w:val="WW8Num17z0"/>
    <w:uiPriority w:val="99"/>
    <w:qFormat/>
    <w:rsid w:val="00b502c9"/>
    <w:rPr>
      <w:sz w:val="23"/>
      <w:lang w:val="ru-RU"/>
    </w:rPr>
  </w:style>
  <w:style w:type="character" w:styleId="WW8Num18z0" w:customStyle="1">
    <w:name w:val="WW8Num18z0"/>
    <w:uiPriority w:val="99"/>
    <w:qFormat/>
    <w:rsid w:val="00b502c9"/>
    <w:rPr/>
  </w:style>
  <w:style w:type="character" w:styleId="WW8Num19z0" w:customStyle="1">
    <w:name w:val="WW8Num19z0"/>
    <w:uiPriority w:val="99"/>
    <w:qFormat/>
    <w:rsid w:val="00b502c9"/>
    <w:rPr>
      <w:rFonts w:ascii="Times New Roman Bold" w:hAnsi="Times New Roman Bold"/>
      <w:b/>
      <w:color w:val="auto"/>
      <w:spacing w:val="0"/>
      <w:w w:val="100"/>
      <w:kern w:val="2"/>
      <w:position w:val="0"/>
      <w:sz w:val="24"/>
      <w:sz w:val="24"/>
      <w:u w:val="none"/>
      <w:vertAlign w:val="baseline"/>
      <w:lang w:val="ru-RU"/>
    </w:rPr>
  </w:style>
  <w:style w:type="character" w:styleId="WW8Num20z0" w:customStyle="1">
    <w:name w:val="WW8Num20z0"/>
    <w:uiPriority w:val="99"/>
    <w:qFormat/>
    <w:rsid w:val="00b502c9"/>
    <w:rPr>
      <w:sz w:val="24"/>
      <w:lang w:val="ru-RU"/>
    </w:rPr>
  </w:style>
  <w:style w:type="character" w:styleId="WW8Num21z0" w:customStyle="1">
    <w:name w:val="WW8Num21z0"/>
    <w:uiPriority w:val="99"/>
    <w:qFormat/>
    <w:rsid w:val="00b502c9"/>
    <w:rPr>
      <w:rFonts w:ascii="Times New Roman" w:hAnsi="Times New Roman"/>
      <w:sz w:val="24"/>
      <w:lang w:val="ru-RU"/>
    </w:rPr>
  </w:style>
  <w:style w:type="character" w:styleId="WW8Num22z0" w:customStyle="1">
    <w:name w:val="WW8Num22z0"/>
    <w:uiPriority w:val="99"/>
    <w:qFormat/>
    <w:rsid w:val="00b502c9"/>
    <w:rPr>
      <w:rFonts w:ascii="Times New Roman" w:hAnsi="Times New Roman"/>
      <w:sz w:val="23"/>
      <w:lang w:val="ru-RU"/>
    </w:rPr>
  </w:style>
  <w:style w:type="character" w:styleId="WW8Num22z1" w:customStyle="1">
    <w:name w:val="WW8Num22z1"/>
    <w:uiPriority w:val="99"/>
    <w:qFormat/>
    <w:rsid w:val="00b502c9"/>
    <w:rPr/>
  </w:style>
  <w:style w:type="character" w:styleId="WW8Num22z2" w:customStyle="1">
    <w:name w:val="WW8Num22z2"/>
    <w:uiPriority w:val="99"/>
    <w:qFormat/>
    <w:rsid w:val="00b502c9"/>
    <w:rPr/>
  </w:style>
  <w:style w:type="character" w:styleId="WW8Num22z3" w:customStyle="1">
    <w:name w:val="WW8Num22z3"/>
    <w:uiPriority w:val="99"/>
    <w:qFormat/>
    <w:rsid w:val="00b502c9"/>
    <w:rPr/>
  </w:style>
  <w:style w:type="character" w:styleId="WW8Num22z5" w:customStyle="1">
    <w:name w:val="WW8Num22z5"/>
    <w:uiPriority w:val="99"/>
    <w:qFormat/>
    <w:rsid w:val="00b502c9"/>
    <w:rPr/>
  </w:style>
  <w:style w:type="character" w:styleId="WW8Num22z6" w:customStyle="1">
    <w:name w:val="WW8Num22z6"/>
    <w:uiPriority w:val="99"/>
    <w:qFormat/>
    <w:rsid w:val="00b502c9"/>
    <w:rPr/>
  </w:style>
  <w:style w:type="character" w:styleId="WW8Num22z7" w:customStyle="1">
    <w:name w:val="WW8Num22z7"/>
    <w:uiPriority w:val="99"/>
    <w:qFormat/>
    <w:rsid w:val="00b502c9"/>
    <w:rPr/>
  </w:style>
  <w:style w:type="character" w:styleId="WW8Num22z8" w:customStyle="1">
    <w:name w:val="WW8Num22z8"/>
    <w:uiPriority w:val="99"/>
    <w:qFormat/>
    <w:rsid w:val="00b502c9"/>
    <w:rPr/>
  </w:style>
  <w:style w:type="character" w:styleId="WW8Num23z0" w:customStyle="1">
    <w:name w:val="WW8Num23z0"/>
    <w:uiPriority w:val="99"/>
    <w:qFormat/>
    <w:rsid w:val="00b502c9"/>
    <w:rPr>
      <w:rFonts w:ascii="Times New Roman" w:hAnsi="Times New Roman"/>
      <w:sz w:val="23"/>
      <w:lang w:val="en-US"/>
    </w:rPr>
  </w:style>
  <w:style w:type="character" w:styleId="WW8Num24z0" w:customStyle="1">
    <w:name w:val="WW8Num24z0"/>
    <w:uiPriority w:val="99"/>
    <w:qFormat/>
    <w:rsid w:val="00b502c9"/>
    <w:rPr>
      <w:rFonts w:ascii="Times New Roman" w:hAnsi="Times New Roman"/>
      <w:sz w:val="24"/>
    </w:rPr>
  </w:style>
  <w:style w:type="character" w:styleId="WW8Num25z0" w:customStyle="1">
    <w:name w:val="WW8Num25z0"/>
    <w:uiPriority w:val="99"/>
    <w:qFormat/>
    <w:rsid w:val="00b502c9"/>
    <w:rPr>
      <w:lang w:val="ru-RU"/>
    </w:rPr>
  </w:style>
  <w:style w:type="character" w:styleId="WW8Num26z0" w:customStyle="1">
    <w:name w:val="WW8Num26z0"/>
    <w:uiPriority w:val="99"/>
    <w:qFormat/>
    <w:rsid w:val="00b502c9"/>
    <w:rPr>
      <w:rFonts w:ascii="Times New Roman" w:hAnsi="Times New Roman"/>
      <w:sz w:val="24"/>
      <w:shd w:fill="FFFF00" w:val="clear"/>
      <w:lang w:val="ru-RU"/>
    </w:rPr>
  </w:style>
  <w:style w:type="character" w:styleId="WW8Num27z0" w:customStyle="1">
    <w:name w:val="WW8Num27z0"/>
    <w:uiPriority w:val="99"/>
    <w:qFormat/>
    <w:rsid w:val="00b502c9"/>
    <w:rPr/>
  </w:style>
  <w:style w:type="character" w:styleId="WW8Num28z0" w:customStyle="1">
    <w:name w:val="WW8Num28z0"/>
    <w:uiPriority w:val="99"/>
    <w:qFormat/>
    <w:rsid w:val="00b502c9"/>
    <w:rPr>
      <w:rFonts w:ascii="Times New Roman" w:hAnsi="Times New Roman"/>
      <w:sz w:val="24"/>
      <w:shd w:fill="FFFF00" w:val="clear"/>
      <w:lang w:val="ru-RU"/>
    </w:rPr>
  </w:style>
  <w:style w:type="character" w:styleId="WW8Num29z0" w:customStyle="1">
    <w:name w:val="WW8Num29z0"/>
    <w:uiPriority w:val="99"/>
    <w:qFormat/>
    <w:rsid w:val="00b502c9"/>
    <w:rPr>
      <w:lang w:val="ru-RU"/>
    </w:rPr>
  </w:style>
  <w:style w:type="character" w:styleId="WW8Num30z0" w:customStyle="1">
    <w:name w:val="WW8Num30z0"/>
    <w:uiPriority w:val="99"/>
    <w:qFormat/>
    <w:rsid w:val="00b502c9"/>
    <w:rPr/>
  </w:style>
  <w:style w:type="character" w:styleId="WW8Num31z0" w:customStyle="1">
    <w:name w:val="WW8Num31z0"/>
    <w:uiPriority w:val="99"/>
    <w:qFormat/>
    <w:rsid w:val="00b502c9"/>
    <w:rPr>
      <w:lang w:val="ru-RU"/>
    </w:rPr>
  </w:style>
  <w:style w:type="character" w:styleId="WW8Num32z0" w:customStyle="1">
    <w:name w:val="WW8Num32z0"/>
    <w:uiPriority w:val="99"/>
    <w:qFormat/>
    <w:rsid w:val="00b502c9"/>
    <w:rPr>
      <w:rFonts w:ascii="Symbol" w:hAnsi="Symbol"/>
      <w:lang w:val="ru-RU"/>
    </w:rPr>
  </w:style>
  <w:style w:type="character" w:styleId="WW8Num33z0" w:customStyle="1">
    <w:name w:val="WW8Num33z0"/>
    <w:uiPriority w:val="99"/>
    <w:qFormat/>
    <w:rsid w:val="00b502c9"/>
    <w:rPr>
      <w:rFonts w:ascii="Times New Roman" w:hAnsi="Times New Roman"/>
      <w:sz w:val="24"/>
      <w:shd w:fill="FFFF00" w:val="clear"/>
      <w:lang w:val="ru-RU"/>
    </w:rPr>
  </w:style>
  <w:style w:type="character" w:styleId="WW8Num34z0" w:customStyle="1">
    <w:name w:val="WW8Num34z0"/>
    <w:uiPriority w:val="99"/>
    <w:qFormat/>
    <w:rsid w:val="00b502c9"/>
    <w:rPr>
      <w:rFonts w:ascii="Times New Roman" w:hAnsi="Times New Roman"/>
      <w:sz w:val="24"/>
      <w:shd w:fill="FFFF00" w:val="clear"/>
      <w:lang w:val="ru-RU"/>
    </w:rPr>
  </w:style>
  <w:style w:type="character" w:styleId="WW8Num35z0" w:customStyle="1">
    <w:name w:val="WW8Num35z0"/>
    <w:uiPriority w:val="99"/>
    <w:qFormat/>
    <w:rsid w:val="00b502c9"/>
    <w:rPr/>
  </w:style>
  <w:style w:type="character" w:styleId="WW8Num36z0" w:customStyle="1">
    <w:name w:val="WW8Num36z0"/>
    <w:uiPriority w:val="99"/>
    <w:qFormat/>
    <w:rsid w:val="00b502c9"/>
    <w:rPr/>
  </w:style>
  <w:style w:type="character" w:styleId="WW8Num36z1" w:customStyle="1">
    <w:name w:val="WW8Num36z1"/>
    <w:uiPriority w:val="99"/>
    <w:qFormat/>
    <w:rsid w:val="00b502c9"/>
    <w:rPr/>
  </w:style>
  <w:style w:type="character" w:styleId="WW8Num36z2" w:customStyle="1">
    <w:name w:val="WW8Num36z2"/>
    <w:uiPriority w:val="99"/>
    <w:qFormat/>
    <w:rsid w:val="00b502c9"/>
    <w:rPr/>
  </w:style>
  <w:style w:type="character" w:styleId="WW8Num36z3" w:customStyle="1">
    <w:name w:val="WW8Num36z3"/>
    <w:uiPriority w:val="99"/>
    <w:qFormat/>
    <w:rsid w:val="00b502c9"/>
    <w:rPr/>
  </w:style>
  <w:style w:type="character" w:styleId="WW8Num36z4" w:customStyle="1">
    <w:name w:val="WW8Num36z4"/>
    <w:uiPriority w:val="99"/>
    <w:qFormat/>
    <w:rsid w:val="00b502c9"/>
    <w:rPr/>
  </w:style>
  <w:style w:type="character" w:styleId="WW8Num36z5" w:customStyle="1">
    <w:name w:val="WW8Num36z5"/>
    <w:uiPriority w:val="99"/>
    <w:qFormat/>
    <w:rsid w:val="00b502c9"/>
    <w:rPr/>
  </w:style>
  <w:style w:type="character" w:styleId="WW8Num36z6" w:customStyle="1">
    <w:name w:val="WW8Num36z6"/>
    <w:uiPriority w:val="99"/>
    <w:qFormat/>
    <w:rsid w:val="00b502c9"/>
    <w:rPr/>
  </w:style>
  <w:style w:type="character" w:styleId="WW8Num36z7" w:customStyle="1">
    <w:name w:val="WW8Num36z7"/>
    <w:uiPriority w:val="99"/>
    <w:qFormat/>
    <w:rsid w:val="00b502c9"/>
    <w:rPr/>
  </w:style>
  <w:style w:type="character" w:styleId="WW8Num36z8" w:customStyle="1">
    <w:name w:val="WW8Num36z8"/>
    <w:uiPriority w:val="99"/>
    <w:qFormat/>
    <w:rsid w:val="00b502c9"/>
    <w:rPr/>
  </w:style>
  <w:style w:type="character" w:styleId="WW8Num37z0" w:customStyle="1">
    <w:name w:val="WW8Num37z0"/>
    <w:uiPriority w:val="99"/>
    <w:qFormat/>
    <w:rsid w:val="00b502c9"/>
    <w:rPr>
      <w:lang w:val="ru-RU"/>
    </w:rPr>
  </w:style>
  <w:style w:type="character" w:styleId="WW8Num38z0" w:customStyle="1">
    <w:name w:val="WW8Num38z0"/>
    <w:uiPriority w:val="99"/>
    <w:qFormat/>
    <w:rsid w:val="00b502c9"/>
    <w:rPr>
      <w:lang w:val="ru-RU"/>
    </w:rPr>
  </w:style>
  <w:style w:type="character" w:styleId="WW8Num39z0" w:customStyle="1">
    <w:name w:val="WW8Num39z0"/>
    <w:uiPriority w:val="99"/>
    <w:qFormat/>
    <w:rsid w:val="00b502c9"/>
    <w:rPr>
      <w:lang w:val="ru-RU"/>
    </w:rPr>
  </w:style>
  <w:style w:type="character" w:styleId="WW8Num39z1" w:customStyle="1">
    <w:name w:val="WW8Num39z1"/>
    <w:uiPriority w:val="99"/>
    <w:qFormat/>
    <w:rsid w:val="00b502c9"/>
    <w:rPr>
      <w:rFonts w:ascii="Times New Roman" w:hAnsi="Times New Roman"/>
      <w:sz w:val="24"/>
    </w:rPr>
  </w:style>
  <w:style w:type="character" w:styleId="WW8Num39z2" w:customStyle="1">
    <w:name w:val="WW8Num39z2"/>
    <w:uiPriority w:val="99"/>
    <w:qFormat/>
    <w:rsid w:val="00b502c9"/>
    <w:rPr/>
  </w:style>
  <w:style w:type="character" w:styleId="WW8Num39z3" w:customStyle="1">
    <w:name w:val="WW8Num39z3"/>
    <w:uiPriority w:val="99"/>
    <w:qFormat/>
    <w:rsid w:val="00b502c9"/>
    <w:rPr/>
  </w:style>
  <w:style w:type="character" w:styleId="WW8Num39z4" w:customStyle="1">
    <w:name w:val="WW8Num39z4"/>
    <w:uiPriority w:val="99"/>
    <w:qFormat/>
    <w:rsid w:val="00b502c9"/>
    <w:rPr/>
  </w:style>
  <w:style w:type="character" w:styleId="WW8Num39z5" w:customStyle="1">
    <w:name w:val="WW8Num39z5"/>
    <w:uiPriority w:val="99"/>
    <w:qFormat/>
    <w:rsid w:val="00b502c9"/>
    <w:rPr/>
  </w:style>
  <w:style w:type="character" w:styleId="WW8Num39z6" w:customStyle="1">
    <w:name w:val="WW8Num39z6"/>
    <w:uiPriority w:val="99"/>
    <w:qFormat/>
    <w:rsid w:val="00b502c9"/>
    <w:rPr/>
  </w:style>
  <w:style w:type="character" w:styleId="WW8Num39z7" w:customStyle="1">
    <w:name w:val="WW8Num39z7"/>
    <w:uiPriority w:val="99"/>
    <w:qFormat/>
    <w:rsid w:val="00b502c9"/>
    <w:rPr/>
  </w:style>
  <w:style w:type="character" w:styleId="WW8Num39z8" w:customStyle="1">
    <w:name w:val="WW8Num39z8"/>
    <w:uiPriority w:val="99"/>
    <w:qFormat/>
    <w:rsid w:val="00b502c9"/>
    <w:rPr/>
  </w:style>
  <w:style w:type="character" w:styleId="WW8Num40z0" w:customStyle="1">
    <w:name w:val="WW8Num40z0"/>
    <w:uiPriority w:val="99"/>
    <w:qFormat/>
    <w:rsid w:val="00b502c9"/>
    <w:rPr>
      <w:rFonts w:eastAsia="Times New Roman"/>
      <w:lang w:val="ru-RU"/>
    </w:rPr>
  </w:style>
  <w:style w:type="character" w:styleId="WW8Num3z1" w:customStyle="1">
    <w:name w:val="WW8Num3z1"/>
    <w:uiPriority w:val="99"/>
    <w:qFormat/>
    <w:rsid w:val="00b502c9"/>
    <w:rPr/>
  </w:style>
  <w:style w:type="character" w:styleId="WW8Num3z2" w:customStyle="1">
    <w:name w:val="WW8Num3z2"/>
    <w:uiPriority w:val="99"/>
    <w:qFormat/>
    <w:rsid w:val="00b502c9"/>
    <w:rPr/>
  </w:style>
  <w:style w:type="character" w:styleId="WW8Num3z3" w:customStyle="1">
    <w:name w:val="WW8Num3z3"/>
    <w:uiPriority w:val="99"/>
    <w:qFormat/>
    <w:rsid w:val="00b502c9"/>
    <w:rPr/>
  </w:style>
  <w:style w:type="character" w:styleId="WW8Num3z4" w:customStyle="1">
    <w:name w:val="WW8Num3z4"/>
    <w:uiPriority w:val="99"/>
    <w:qFormat/>
    <w:rsid w:val="00b502c9"/>
    <w:rPr/>
  </w:style>
  <w:style w:type="character" w:styleId="WW8Num3z5" w:customStyle="1">
    <w:name w:val="WW8Num3z5"/>
    <w:uiPriority w:val="99"/>
    <w:qFormat/>
    <w:rsid w:val="00b502c9"/>
    <w:rPr/>
  </w:style>
  <w:style w:type="character" w:styleId="WW8Num3z6" w:customStyle="1">
    <w:name w:val="WW8Num3z6"/>
    <w:uiPriority w:val="99"/>
    <w:qFormat/>
    <w:rsid w:val="00b502c9"/>
    <w:rPr/>
  </w:style>
  <w:style w:type="character" w:styleId="WW8Num3z7" w:customStyle="1">
    <w:name w:val="WW8Num3z7"/>
    <w:uiPriority w:val="99"/>
    <w:qFormat/>
    <w:rsid w:val="00b502c9"/>
    <w:rPr/>
  </w:style>
  <w:style w:type="character" w:styleId="WW8Num3z8" w:customStyle="1">
    <w:name w:val="WW8Num3z8"/>
    <w:uiPriority w:val="99"/>
    <w:qFormat/>
    <w:rsid w:val="00b502c9"/>
    <w:rPr/>
  </w:style>
  <w:style w:type="character" w:styleId="WW8Num11z1" w:customStyle="1">
    <w:name w:val="WW8Num11z1"/>
    <w:uiPriority w:val="99"/>
    <w:qFormat/>
    <w:rsid w:val="00b502c9"/>
    <w:rPr/>
  </w:style>
  <w:style w:type="character" w:styleId="WW8Num11z2" w:customStyle="1">
    <w:name w:val="WW8Num11z2"/>
    <w:uiPriority w:val="99"/>
    <w:qFormat/>
    <w:rsid w:val="00b502c9"/>
    <w:rPr/>
  </w:style>
  <w:style w:type="character" w:styleId="WW8Num11z3" w:customStyle="1">
    <w:name w:val="WW8Num11z3"/>
    <w:uiPriority w:val="99"/>
    <w:qFormat/>
    <w:rsid w:val="00b502c9"/>
    <w:rPr/>
  </w:style>
  <w:style w:type="character" w:styleId="WW8Num11z4" w:customStyle="1">
    <w:name w:val="WW8Num11z4"/>
    <w:uiPriority w:val="99"/>
    <w:qFormat/>
    <w:rsid w:val="00b502c9"/>
    <w:rPr/>
  </w:style>
  <w:style w:type="character" w:styleId="WW8Num11z5" w:customStyle="1">
    <w:name w:val="WW8Num11z5"/>
    <w:uiPriority w:val="99"/>
    <w:qFormat/>
    <w:rsid w:val="00b502c9"/>
    <w:rPr/>
  </w:style>
  <w:style w:type="character" w:styleId="WW8Num11z6" w:customStyle="1">
    <w:name w:val="WW8Num11z6"/>
    <w:uiPriority w:val="99"/>
    <w:qFormat/>
    <w:rsid w:val="00b502c9"/>
    <w:rPr/>
  </w:style>
  <w:style w:type="character" w:styleId="WW8Num11z7" w:customStyle="1">
    <w:name w:val="WW8Num11z7"/>
    <w:uiPriority w:val="99"/>
    <w:qFormat/>
    <w:rsid w:val="00b502c9"/>
    <w:rPr/>
  </w:style>
  <w:style w:type="character" w:styleId="WW8Num11z8" w:customStyle="1">
    <w:name w:val="WW8Num11z8"/>
    <w:uiPriority w:val="99"/>
    <w:qFormat/>
    <w:rsid w:val="00b502c9"/>
    <w:rPr/>
  </w:style>
  <w:style w:type="character" w:styleId="WW8Num13z1" w:customStyle="1">
    <w:name w:val="WW8Num13z1"/>
    <w:uiPriority w:val="99"/>
    <w:qFormat/>
    <w:rsid w:val="00b502c9"/>
    <w:rPr/>
  </w:style>
  <w:style w:type="character" w:styleId="WW8Num13z2" w:customStyle="1">
    <w:name w:val="WW8Num13z2"/>
    <w:uiPriority w:val="99"/>
    <w:qFormat/>
    <w:rsid w:val="00b502c9"/>
    <w:rPr/>
  </w:style>
  <w:style w:type="character" w:styleId="WW8Num13z3" w:customStyle="1">
    <w:name w:val="WW8Num13z3"/>
    <w:uiPriority w:val="99"/>
    <w:qFormat/>
    <w:rsid w:val="00b502c9"/>
    <w:rPr/>
  </w:style>
  <w:style w:type="character" w:styleId="WW8Num13z5" w:customStyle="1">
    <w:name w:val="WW8Num13z5"/>
    <w:uiPriority w:val="99"/>
    <w:qFormat/>
    <w:rsid w:val="00b502c9"/>
    <w:rPr/>
  </w:style>
  <w:style w:type="character" w:styleId="WW8Num13z6" w:customStyle="1">
    <w:name w:val="WW8Num13z6"/>
    <w:uiPriority w:val="99"/>
    <w:qFormat/>
    <w:rsid w:val="00b502c9"/>
    <w:rPr/>
  </w:style>
  <w:style w:type="character" w:styleId="WW8Num13z7" w:customStyle="1">
    <w:name w:val="WW8Num13z7"/>
    <w:uiPriority w:val="99"/>
    <w:qFormat/>
    <w:rsid w:val="00b502c9"/>
    <w:rPr/>
  </w:style>
  <w:style w:type="character" w:styleId="WW8Num13z8" w:customStyle="1">
    <w:name w:val="WW8Num13z8"/>
    <w:uiPriority w:val="99"/>
    <w:qFormat/>
    <w:rsid w:val="00b502c9"/>
    <w:rPr/>
  </w:style>
  <w:style w:type="character" w:styleId="WW8Num25z1" w:customStyle="1">
    <w:name w:val="WW8Num25z1"/>
    <w:uiPriority w:val="99"/>
    <w:qFormat/>
    <w:rsid w:val="00b502c9"/>
    <w:rPr>
      <w:rFonts w:ascii="Times New Roman" w:hAnsi="Times New Roman"/>
      <w:sz w:val="24"/>
      <w:lang w:val="ru-RU"/>
    </w:rPr>
  </w:style>
  <w:style w:type="character" w:styleId="WW8Num25z2" w:customStyle="1">
    <w:name w:val="WW8Num25z2"/>
    <w:uiPriority w:val="99"/>
    <w:qFormat/>
    <w:rsid w:val="00b502c9"/>
    <w:rPr/>
  </w:style>
  <w:style w:type="character" w:styleId="WW8Num25z3" w:customStyle="1">
    <w:name w:val="WW8Num25z3"/>
    <w:uiPriority w:val="99"/>
    <w:qFormat/>
    <w:rsid w:val="00b502c9"/>
    <w:rPr/>
  </w:style>
  <w:style w:type="character" w:styleId="WW8Num25z5" w:customStyle="1">
    <w:name w:val="WW8Num25z5"/>
    <w:uiPriority w:val="99"/>
    <w:qFormat/>
    <w:rsid w:val="00b502c9"/>
    <w:rPr/>
  </w:style>
  <w:style w:type="character" w:styleId="WW8Num25z6" w:customStyle="1">
    <w:name w:val="WW8Num25z6"/>
    <w:uiPriority w:val="99"/>
    <w:qFormat/>
    <w:rsid w:val="00b502c9"/>
    <w:rPr/>
  </w:style>
  <w:style w:type="character" w:styleId="WW8Num25z7" w:customStyle="1">
    <w:name w:val="WW8Num25z7"/>
    <w:uiPriority w:val="99"/>
    <w:qFormat/>
    <w:rsid w:val="00b502c9"/>
    <w:rPr/>
  </w:style>
  <w:style w:type="character" w:styleId="WW8Num25z8" w:customStyle="1">
    <w:name w:val="WW8Num25z8"/>
    <w:uiPriority w:val="99"/>
    <w:qFormat/>
    <w:rsid w:val="00b502c9"/>
    <w:rPr/>
  </w:style>
  <w:style w:type="character" w:styleId="WW8Num28z1" w:customStyle="1">
    <w:name w:val="WW8Num28z1"/>
    <w:uiPriority w:val="99"/>
    <w:qFormat/>
    <w:rsid w:val="00b502c9"/>
    <w:rPr/>
  </w:style>
  <w:style w:type="character" w:styleId="WW8Num28z2" w:customStyle="1">
    <w:name w:val="WW8Num28z2"/>
    <w:uiPriority w:val="99"/>
    <w:qFormat/>
    <w:rsid w:val="00b502c9"/>
    <w:rPr/>
  </w:style>
  <w:style w:type="character" w:styleId="WW8Num28z3" w:customStyle="1">
    <w:name w:val="WW8Num28z3"/>
    <w:uiPriority w:val="99"/>
    <w:qFormat/>
    <w:rsid w:val="00b502c9"/>
    <w:rPr/>
  </w:style>
  <w:style w:type="character" w:styleId="WW8Num28z5" w:customStyle="1">
    <w:name w:val="WW8Num28z5"/>
    <w:uiPriority w:val="99"/>
    <w:qFormat/>
    <w:rsid w:val="00b502c9"/>
    <w:rPr/>
  </w:style>
  <w:style w:type="character" w:styleId="WW8Num28z6" w:customStyle="1">
    <w:name w:val="WW8Num28z6"/>
    <w:uiPriority w:val="99"/>
    <w:qFormat/>
    <w:rsid w:val="00b502c9"/>
    <w:rPr/>
  </w:style>
  <w:style w:type="character" w:styleId="WW8Num28z7" w:customStyle="1">
    <w:name w:val="WW8Num28z7"/>
    <w:uiPriority w:val="99"/>
    <w:qFormat/>
    <w:rsid w:val="00b502c9"/>
    <w:rPr/>
  </w:style>
  <w:style w:type="character" w:styleId="WW8Num28z8" w:customStyle="1">
    <w:name w:val="WW8Num28z8"/>
    <w:uiPriority w:val="99"/>
    <w:qFormat/>
    <w:rsid w:val="00b502c9"/>
    <w:rPr/>
  </w:style>
  <w:style w:type="character" w:styleId="WW8Num40z1" w:customStyle="1">
    <w:name w:val="WW8Num40z1"/>
    <w:uiPriority w:val="99"/>
    <w:qFormat/>
    <w:rsid w:val="00b502c9"/>
    <w:rPr/>
  </w:style>
  <w:style w:type="character" w:styleId="WW8Num40z2" w:customStyle="1">
    <w:name w:val="WW8Num40z2"/>
    <w:uiPriority w:val="99"/>
    <w:qFormat/>
    <w:rsid w:val="00b502c9"/>
    <w:rPr/>
  </w:style>
  <w:style w:type="character" w:styleId="WW8Num40z3" w:customStyle="1">
    <w:name w:val="WW8Num40z3"/>
    <w:uiPriority w:val="99"/>
    <w:qFormat/>
    <w:rsid w:val="00b502c9"/>
    <w:rPr/>
  </w:style>
  <w:style w:type="character" w:styleId="WW8Num40z4" w:customStyle="1">
    <w:name w:val="WW8Num40z4"/>
    <w:uiPriority w:val="99"/>
    <w:qFormat/>
    <w:rsid w:val="00b502c9"/>
    <w:rPr/>
  </w:style>
  <w:style w:type="character" w:styleId="WW8Num40z5" w:customStyle="1">
    <w:name w:val="WW8Num40z5"/>
    <w:uiPriority w:val="99"/>
    <w:qFormat/>
    <w:rsid w:val="00b502c9"/>
    <w:rPr/>
  </w:style>
  <w:style w:type="character" w:styleId="WW8Num40z6" w:customStyle="1">
    <w:name w:val="WW8Num40z6"/>
    <w:uiPriority w:val="99"/>
    <w:qFormat/>
    <w:rsid w:val="00b502c9"/>
    <w:rPr/>
  </w:style>
  <w:style w:type="character" w:styleId="WW8Num40z7" w:customStyle="1">
    <w:name w:val="WW8Num40z7"/>
    <w:uiPriority w:val="99"/>
    <w:qFormat/>
    <w:rsid w:val="00b502c9"/>
    <w:rPr/>
  </w:style>
  <w:style w:type="character" w:styleId="WW8Num40z8" w:customStyle="1">
    <w:name w:val="WW8Num40z8"/>
    <w:uiPriority w:val="99"/>
    <w:qFormat/>
    <w:rsid w:val="00b502c9"/>
    <w:rPr/>
  </w:style>
  <w:style w:type="character" w:styleId="WW8Num41z0" w:customStyle="1">
    <w:name w:val="WW8Num41z0"/>
    <w:uiPriority w:val="99"/>
    <w:qFormat/>
    <w:rsid w:val="00b502c9"/>
    <w:rPr>
      <w:rFonts w:ascii="Times New Roman" w:hAnsi="Times New Roman"/>
      <w:sz w:val="24"/>
      <w:lang w:val="ru-RU"/>
    </w:rPr>
  </w:style>
  <w:style w:type="character" w:styleId="WW8Num41z1" w:customStyle="1">
    <w:name w:val="WW8Num41z1"/>
    <w:uiPriority w:val="99"/>
    <w:qFormat/>
    <w:rsid w:val="00b502c9"/>
    <w:rPr/>
  </w:style>
  <w:style w:type="character" w:styleId="WW8Num41z2" w:customStyle="1">
    <w:name w:val="WW8Num41z2"/>
    <w:uiPriority w:val="99"/>
    <w:qFormat/>
    <w:rsid w:val="00b502c9"/>
    <w:rPr/>
  </w:style>
  <w:style w:type="character" w:styleId="WW8Num41z3" w:customStyle="1">
    <w:name w:val="WW8Num41z3"/>
    <w:uiPriority w:val="99"/>
    <w:qFormat/>
    <w:rsid w:val="00b502c9"/>
    <w:rPr/>
  </w:style>
  <w:style w:type="character" w:styleId="WW8Num41z4" w:customStyle="1">
    <w:name w:val="WW8Num41z4"/>
    <w:uiPriority w:val="99"/>
    <w:qFormat/>
    <w:rsid w:val="00b502c9"/>
    <w:rPr/>
  </w:style>
  <w:style w:type="character" w:styleId="WW8Num41z5" w:customStyle="1">
    <w:name w:val="WW8Num41z5"/>
    <w:uiPriority w:val="99"/>
    <w:qFormat/>
    <w:rsid w:val="00b502c9"/>
    <w:rPr/>
  </w:style>
  <w:style w:type="character" w:styleId="WW8Num41z6" w:customStyle="1">
    <w:name w:val="WW8Num41z6"/>
    <w:uiPriority w:val="99"/>
    <w:qFormat/>
    <w:rsid w:val="00b502c9"/>
    <w:rPr/>
  </w:style>
  <w:style w:type="character" w:styleId="WW8Num41z7" w:customStyle="1">
    <w:name w:val="WW8Num41z7"/>
    <w:uiPriority w:val="99"/>
    <w:qFormat/>
    <w:rsid w:val="00b502c9"/>
    <w:rPr/>
  </w:style>
  <w:style w:type="character" w:styleId="WW8Num41z8" w:customStyle="1">
    <w:name w:val="WW8Num41z8"/>
    <w:uiPriority w:val="99"/>
    <w:qFormat/>
    <w:rsid w:val="00b502c9"/>
    <w:rPr/>
  </w:style>
  <w:style w:type="character" w:styleId="WW8Num42z0" w:customStyle="1">
    <w:name w:val="WW8Num42z0"/>
    <w:uiPriority w:val="99"/>
    <w:qFormat/>
    <w:rsid w:val="00b502c9"/>
    <w:rPr>
      <w:rFonts w:ascii="Times New Roman" w:hAnsi="Times New Roman"/>
      <w:sz w:val="24"/>
    </w:rPr>
  </w:style>
  <w:style w:type="character" w:styleId="WW8Num42z1" w:customStyle="1">
    <w:name w:val="WW8Num42z1"/>
    <w:uiPriority w:val="99"/>
    <w:qFormat/>
    <w:rsid w:val="00b502c9"/>
    <w:rPr/>
  </w:style>
  <w:style w:type="character" w:styleId="WW8Num42z2" w:customStyle="1">
    <w:name w:val="WW8Num42z2"/>
    <w:uiPriority w:val="99"/>
    <w:qFormat/>
    <w:rsid w:val="00b502c9"/>
    <w:rPr/>
  </w:style>
  <w:style w:type="character" w:styleId="WW8Num42z3" w:customStyle="1">
    <w:name w:val="WW8Num42z3"/>
    <w:uiPriority w:val="99"/>
    <w:qFormat/>
    <w:rsid w:val="00b502c9"/>
    <w:rPr/>
  </w:style>
  <w:style w:type="character" w:styleId="WW8Num42z4" w:customStyle="1">
    <w:name w:val="WW8Num42z4"/>
    <w:uiPriority w:val="99"/>
    <w:qFormat/>
    <w:rsid w:val="00b502c9"/>
    <w:rPr/>
  </w:style>
  <w:style w:type="character" w:styleId="WW8Num42z5" w:customStyle="1">
    <w:name w:val="WW8Num42z5"/>
    <w:uiPriority w:val="99"/>
    <w:qFormat/>
    <w:rsid w:val="00b502c9"/>
    <w:rPr/>
  </w:style>
  <w:style w:type="character" w:styleId="WW8Num42z6" w:customStyle="1">
    <w:name w:val="WW8Num42z6"/>
    <w:uiPriority w:val="99"/>
    <w:qFormat/>
    <w:rsid w:val="00b502c9"/>
    <w:rPr/>
  </w:style>
  <w:style w:type="character" w:styleId="WW8Num42z7" w:customStyle="1">
    <w:name w:val="WW8Num42z7"/>
    <w:uiPriority w:val="99"/>
    <w:qFormat/>
    <w:rsid w:val="00b502c9"/>
    <w:rPr/>
  </w:style>
  <w:style w:type="character" w:styleId="WW8Num42z8" w:customStyle="1">
    <w:name w:val="WW8Num42z8"/>
    <w:uiPriority w:val="99"/>
    <w:qFormat/>
    <w:rsid w:val="00b502c9"/>
    <w:rPr/>
  </w:style>
  <w:style w:type="character" w:styleId="WW8Num43z0" w:customStyle="1">
    <w:name w:val="WW8Num43z0"/>
    <w:uiPriority w:val="99"/>
    <w:qFormat/>
    <w:rsid w:val="00b502c9"/>
    <w:rPr/>
  </w:style>
  <w:style w:type="character" w:styleId="WW8Num44z0" w:customStyle="1">
    <w:name w:val="WW8Num44z0"/>
    <w:uiPriority w:val="99"/>
    <w:qFormat/>
    <w:rsid w:val="00b502c9"/>
    <w:rPr>
      <w:rFonts w:eastAsia="Times New Roman"/>
      <w:sz w:val="24"/>
      <w:lang w:val="ru-RU"/>
    </w:rPr>
  </w:style>
  <w:style w:type="character" w:styleId="WW8Num44z1" w:customStyle="1">
    <w:name w:val="WW8Num44z1"/>
    <w:uiPriority w:val="99"/>
    <w:qFormat/>
    <w:rsid w:val="00b502c9"/>
    <w:rPr/>
  </w:style>
  <w:style w:type="character" w:styleId="WW8Num44z2" w:customStyle="1">
    <w:name w:val="WW8Num44z2"/>
    <w:uiPriority w:val="99"/>
    <w:qFormat/>
    <w:rsid w:val="00b502c9"/>
    <w:rPr/>
  </w:style>
  <w:style w:type="character" w:styleId="WW8Num44z3" w:customStyle="1">
    <w:name w:val="WW8Num44z3"/>
    <w:uiPriority w:val="99"/>
    <w:qFormat/>
    <w:rsid w:val="00b502c9"/>
    <w:rPr/>
  </w:style>
  <w:style w:type="character" w:styleId="WW8Num44z4" w:customStyle="1">
    <w:name w:val="WW8Num44z4"/>
    <w:uiPriority w:val="99"/>
    <w:qFormat/>
    <w:rsid w:val="00b502c9"/>
    <w:rPr/>
  </w:style>
  <w:style w:type="character" w:styleId="WW8Num44z5" w:customStyle="1">
    <w:name w:val="WW8Num44z5"/>
    <w:uiPriority w:val="99"/>
    <w:qFormat/>
    <w:rsid w:val="00b502c9"/>
    <w:rPr/>
  </w:style>
  <w:style w:type="character" w:styleId="WW8Num44z6" w:customStyle="1">
    <w:name w:val="WW8Num44z6"/>
    <w:uiPriority w:val="99"/>
    <w:qFormat/>
    <w:rsid w:val="00b502c9"/>
    <w:rPr/>
  </w:style>
  <w:style w:type="character" w:styleId="WW8Num44z7" w:customStyle="1">
    <w:name w:val="WW8Num44z7"/>
    <w:uiPriority w:val="99"/>
    <w:qFormat/>
    <w:rsid w:val="00b502c9"/>
    <w:rPr/>
  </w:style>
  <w:style w:type="character" w:styleId="WW8Num44z8" w:customStyle="1">
    <w:name w:val="WW8Num44z8"/>
    <w:uiPriority w:val="99"/>
    <w:qFormat/>
    <w:rsid w:val="00b502c9"/>
    <w:rPr/>
  </w:style>
  <w:style w:type="character" w:styleId="WW8Num45z0" w:customStyle="1">
    <w:name w:val="WW8Num45z0"/>
    <w:uiPriority w:val="99"/>
    <w:qFormat/>
    <w:rsid w:val="00b502c9"/>
    <w:rPr>
      <w:rFonts w:ascii="Symbol" w:hAnsi="Symbol"/>
      <w:color w:val="auto"/>
      <w:lang w:val="ru-RU" w:eastAsia="ar-SA" w:bidi="ar-SA"/>
    </w:rPr>
  </w:style>
  <w:style w:type="character" w:styleId="WW8Num45z1" w:customStyle="1">
    <w:name w:val="WW8Num45z1"/>
    <w:uiPriority w:val="99"/>
    <w:qFormat/>
    <w:rsid w:val="00b502c9"/>
    <w:rPr/>
  </w:style>
  <w:style w:type="character" w:styleId="WW8Num45z2" w:customStyle="1">
    <w:name w:val="WW8Num45z2"/>
    <w:uiPriority w:val="99"/>
    <w:qFormat/>
    <w:rsid w:val="00b502c9"/>
    <w:rPr/>
  </w:style>
  <w:style w:type="character" w:styleId="WW8Num45z3" w:customStyle="1">
    <w:name w:val="WW8Num45z3"/>
    <w:uiPriority w:val="99"/>
    <w:qFormat/>
    <w:rsid w:val="00b502c9"/>
    <w:rPr/>
  </w:style>
  <w:style w:type="character" w:styleId="WW8Num45z4" w:customStyle="1">
    <w:name w:val="WW8Num45z4"/>
    <w:uiPriority w:val="99"/>
    <w:qFormat/>
    <w:rsid w:val="00b502c9"/>
    <w:rPr/>
  </w:style>
  <w:style w:type="character" w:styleId="WW8Num45z5" w:customStyle="1">
    <w:name w:val="WW8Num45z5"/>
    <w:uiPriority w:val="99"/>
    <w:qFormat/>
    <w:rsid w:val="00b502c9"/>
    <w:rPr/>
  </w:style>
  <w:style w:type="character" w:styleId="WW8Num45z6" w:customStyle="1">
    <w:name w:val="WW8Num45z6"/>
    <w:uiPriority w:val="99"/>
    <w:qFormat/>
    <w:rsid w:val="00b502c9"/>
    <w:rPr/>
  </w:style>
  <w:style w:type="character" w:styleId="WW8Num45z7" w:customStyle="1">
    <w:name w:val="WW8Num45z7"/>
    <w:uiPriority w:val="99"/>
    <w:qFormat/>
    <w:rsid w:val="00b502c9"/>
    <w:rPr/>
  </w:style>
  <w:style w:type="character" w:styleId="WW8Num45z8" w:customStyle="1">
    <w:name w:val="WW8Num45z8"/>
    <w:uiPriority w:val="99"/>
    <w:qFormat/>
    <w:rsid w:val="00b502c9"/>
    <w:rPr/>
  </w:style>
  <w:style w:type="character" w:styleId="WW8Num46z0" w:customStyle="1">
    <w:name w:val="WW8Num46z0"/>
    <w:uiPriority w:val="99"/>
    <w:qFormat/>
    <w:rsid w:val="00b502c9"/>
    <w:rPr>
      <w:rFonts w:ascii="Symbol" w:hAnsi="Symbol"/>
      <w:color w:val="auto"/>
      <w:lang w:val="ru-RU" w:eastAsia="ar-SA" w:bidi="ar-SA"/>
    </w:rPr>
  </w:style>
  <w:style w:type="character" w:styleId="WW8Num46z1" w:customStyle="1">
    <w:name w:val="WW8Num46z1"/>
    <w:uiPriority w:val="99"/>
    <w:qFormat/>
    <w:rsid w:val="00b502c9"/>
    <w:rPr/>
  </w:style>
  <w:style w:type="character" w:styleId="WW8Num46z2" w:customStyle="1">
    <w:name w:val="WW8Num46z2"/>
    <w:uiPriority w:val="99"/>
    <w:qFormat/>
    <w:rsid w:val="00b502c9"/>
    <w:rPr/>
  </w:style>
  <w:style w:type="character" w:styleId="WW8Num46z3" w:customStyle="1">
    <w:name w:val="WW8Num46z3"/>
    <w:uiPriority w:val="99"/>
    <w:qFormat/>
    <w:rsid w:val="00b502c9"/>
    <w:rPr/>
  </w:style>
  <w:style w:type="character" w:styleId="WW8Num46z4" w:customStyle="1">
    <w:name w:val="WW8Num46z4"/>
    <w:uiPriority w:val="99"/>
    <w:qFormat/>
    <w:rsid w:val="00b502c9"/>
    <w:rPr>
      <w:rFonts w:ascii="Symbol" w:hAnsi="Symbol"/>
      <w:lang w:val="ru-RU"/>
    </w:rPr>
  </w:style>
  <w:style w:type="character" w:styleId="WW8Num46z5" w:customStyle="1">
    <w:name w:val="WW8Num46z5"/>
    <w:uiPriority w:val="99"/>
    <w:qFormat/>
    <w:rsid w:val="00b502c9"/>
    <w:rPr/>
  </w:style>
  <w:style w:type="character" w:styleId="WW8Num46z6" w:customStyle="1">
    <w:name w:val="WW8Num46z6"/>
    <w:uiPriority w:val="99"/>
    <w:qFormat/>
    <w:rsid w:val="00b502c9"/>
    <w:rPr/>
  </w:style>
  <w:style w:type="character" w:styleId="WW8Num46z7" w:customStyle="1">
    <w:name w:val="WW8Num46z7"/>
    <w:uiPriority w:val="99"/>
    <w:qFormat/>
    <w:rsid w:val="00b502c9"/>
    <w:rPr/>
  </w:style>
  <w:style w:type="character" w:styleId="WW8Num46z8" w:customStyle="1">
    <w:name w:val="WW8Num46z8"/>
    <w:uiPriority w:val="99"/>
    <w:qFormat/>
    <w:rsid w:val="00b502c9"/>
    <w:rPr/>
  </w:style>
  <w:style w:type="character" w:styleId="WW8Num47z0" w:customStyle="1">
    <w:name w:val="WW8Num47z0"/>
    <w:uiPriority w:val="99"/>
    <w:qFormat/>
    <w:rsid w:val="00b502c9"/>
    <w:rPr>
      <w:lang w:val="ru-RU"/>
    </w:rPr>
  </w:style>
  <w:style w:type="character" w:styleId="WW8Num47z1" w:customStyle="1">
    <w:name w:val="WW8Num47z1"/>
    <w:uiPriority w:val="99"/>
    <w:qFormat/>
    <w:rsid w:val="00b502c9"/>
    <w:rPr/>
  </w:style>
  <w:style w:type="character" w:styleId="WW8Num47z2" w:customStyle="1">
    <w:name w:val="WW8Num47z2"/>
    <w:uiPriority w:val="99"/>
    <w:qFormat/>
    <w:rsid w:val="00b502c9"/>
    <w:rPr/>
  </w:style>
  <w:style w:type="character" w:styleId="WW8Num47z3" w:customStyle="1">
    <w:name w:val="WW8Num47z3"/>
    <w:uiPriority w:val="99"/>
    <w:qFormat/>
    <w:rsid w:val="00b502c9"/>
    <w:rPr/>
  </w:style>
  <w:style w:type="character" w:styleId="WW8Num47z4" w:customStyle="1">
    <w:name w:val="WW8Num47z4"/>
    <w:uiPriority w:val="99"/>
    <w:qFormat/>
    <w:rsid w:val="00b502c9"/>
    <w:rPr/>
  </w:style>
  <w:style w:type="character" w:styleId="WW8Num47z5" w:customStyle="1">
    <w:name w:val="WW8Num47z5"/>
    <w:uiPriority w:val="99"/>
    <w:qFormat/>
    <w:rsid w:val="00b502c9"/>
    <w:rPr/>
  </w:style>
  <w:style w:type="character" w:styleId="WW8Num47z6" w:customStyle="1">
    <w:name w:val="WW8Num47z6"/>
    <w:uiPriority w:val="99"/>
    <w:qFormat/>
    <w:rsid w:val="00b502c9"/>
    <w:rPr/>
  </w:style>
  <w:style w:type="character" w:styleId="WW8Num47z7" w:customStyle="1">
    <w:name w:val="WW8Num47z7"/>
    <w:uiPriority w:val="99"/>
    <w:qFormat/>
    <w:rsid w:val="00b502c9"/>
    <w:rPr/>
  </w:style>
  <w:style w:type="character" w:styleId="WW8Num47z8" w:customStyle="1">
    <w:name w:val="WW8Num47z8"/>
    <w:uiPriority w:val="99"/>
    <w:qFormat/>
    <w:rsid w:val="00b502c9"/>
    <w:rPr/>
  </w:style>
  <w:style w:type="character" w:styleId="5" w:customStyle="1">
    <w:name w:val="Основной шрифт абзаца5"/>
    <w:uiPriority w:val="99"/>
    <w:qFormat/>
    <w:rsid w:val="00b502c9"/>
    <w:rPr/>
  </w:style>
  <w:style w:type="character" w:styleId="WW8Num5z5" w:customStyle="1">
    <w:name w:val="WW8Num5z5"/>
    <w:uiPriority w:val="99"/>
    <w:qFormat/>
    <w:rsid w:val="00b502c9"/>
    <w:rPr/>
  </w:style>
  <w:style w:type="character" w:styleId="4" w:customStyle="1">
    <w:name w:val="Основной шрифт абзаца4"/>
    <w:uiPriority w:val="99"/>
    <w:qFormat/>
    <w:rsid w:val="00b502c9"/>
    <w:rPr/>
  </w:style>
  <w:style w:type="character" w:styleId="WW8Num1z2" w:customStyle="1">
    <w:name w:val="WW8Num1z2"/>
    <w:uiPriority w:val="99"/>
    <w:qFormat/>
    <w:rsid w:val="00b502c9"/>
    <w:rPr/>
  </w:style>
  <w:style w:type="character" w:styleId="WW8Num1z3" w:customStyle="1">
    <w:name w:val="WW8Num1z3"/>
    <w:uiPriority w:val="99"/>
    <w:qFormat/>
    <w:rsid w:val="00b502c9"/>
    <w:rPr/>
  </w:style>
  <w:style w:type="character" w:styleId="WW8Num21z1" w:customStyle="1">
    <w:name w:val="WW8Num21z1"/>
    <w:uiPriority w:val="99"/>
    <w:qFormat/>
    <w:rsid w:val="00b502c9"/>
    <w:rPr/>
  </w:style>
  <w:style w:type="character" w:styleId="WW8Num21z2" w:customStyle="1">
    <w:name w:val="WW8Num21z2"/>
    <w:uiPriority w:val="99"/>
    <w:qFormat/>
    <w:rsid w:val="00b502c9"/>
    <w:rPr/>
  </w:style>
  <w:style w:type="character" w:styleId="WW8Num21z3" w:customStyle="1">
    <w:name w:val="WW8Num21z3"/>
    <w:uiPriority w:val="99"/>
    <w:qFormat/>
    <w:rsid w:val="00b502c9"/>
    <w:rPr/>
  </w:style>
  <w:style w:type="character" w:styleId="WW8Num21z4" w:customStyle="1">
    <w:name w:val="WW8Num21z4"/>
    <w:uiPriority w:val="99"/>
    <w:qFormat/>
    <w:rsid w:val="00b502c9"/>
    <w:rPr/>
  </w:style>
  <w:style w:type="character" w:styleId="WW8Num21z5" w:customStyle="1">
    <w:name w:val="WW8Num21z5"/>
    <w:uiPriority w:val="99"/>
    <w:qFormat/>
    <w:rsid w:val="00b502c9"/>
    <w:rPr/>
  </w:style>
  <w:style w:type="character" w:styleId="WW8Num21z6" w:customStyle="1">
    <w:name w:val="WW8Num21z6"/>
    <w:uiPriority w:val="99"/>
    <w:qFormat/>
    <w:rsid w:val="00b502c9"/>
    <w:rPr/>
  </w:style>
  <w:style w:type="character" w:styleId="WW8Num21z7" w:customStyle="1">
    <w:name w:val="WW8Num21z7"/>
    <w:uiPriority w:val="99"/>
    <w:qFormat/>
    <w:rsid w:val="00b502c9"/>
    <w:rPr/>
  </w:style>
  <w:style w:type="character" w:styleId="WW8Num21z8" w:customStyle="1">
    <w:name w:val="WW8Num21z8"/>
    <w:uiPriority w:val="99"/>
    <w:qFormat/>
    <w:rsid w:val="00b502c9"/>
    <w:rPr/>
  </w:style>
  <w:style w:type="character" w:styleId="WW8Num23z1" w:customStyle="1">
    <w:name w:val="WW8Num23z1"/>
    <w:uiPriority w:val="99"/>
    <w:qFormat/>
    <w:rsid w:val="00b502c9"/>
    <w:rPr/>
  </w:style>
  <w:style w:type="character" w:styleId="WW8Num23z2" w:customStyle="1">
    <w:name w:val="WW8Num23z2"/>
    <w:uiPriority w:val="99"/>
    <w:qFormat/>
    <w:rsid w:val="00b502c9"/>
    <w:rPr/>
  </w:style>
  <w:style w:type="character" w:styleId="WW8Num23z3" w:customStyle="1">
    <w:name w:val="WW8Num23z3"/>
    <w:uiPriority w:val="99"/>
    <w:qFormat/>
    <w:rsid w:val="00b502c9"/>
    <w:rPr/>
  </w:style>
  <w:style w:type="character" w:styleId="WW8Num23z4" w:customStyle="1">
    <w:name w:val="WW8Num23z4"/>
    <w:uiPriority w:val="99"/>
    <w:qFormat/>
    <w:rsid w:val="00b502c9"/>
    <w:rPr/>
  </w:style>
  <w:style w:type="character" w:styleId="WW8Num23z5" w:customStyle="1">
    <w:name w:val="WW8Num23z5"/>
    <w:uiPriority w:val="99"/>
    <w:qFormat/>
    <w:rsid w:val="00b502c9"/>
    <w:rPr/>
  </w:style>
  <w:style w:type="character" w:styleId="WW8Num23z6" w:customStyle="1">
    <w:name w:val="WW8Num23z6"/>
    <w:uiPriority w:val="99"/>
    <w:qFormat/>
    <w:rsid w:val="00b502c9"/>
    <w:rPr/>
  </w:style>
  <w:style w:type="character" w:styleId="WW8Num23z7" w:customStyle="1">
    <w:name w:val="WW8Num23z7"/>
    <w:uiPriority w:val="99"/>
    <w:qFormat/>
    <w:rsid w:val="00b502c9"/>
    <w:rPr/>
  </w:style>
  <w:style w:type="character" w:styleId="WW8Num23z8" w:customStyle="1">
    <w:name w:val="WW8Num23z8"/>
    <w:uiPriority w:val="99"/>
    <w:qFormat/>
    <w:rsid w:val="00b502c9"/>
    <w:rPr/>
  </w:style>
  <w:style w:type="character" w:styleId="WW8Num24z1" w:customStyle="1">
    <w:name w:val="WW8Num24z1"/>
    <w:uiPriority w:val="99"/>
    <w:qFormat/>
    <w:rsid w:val="00b502c9"/>
    <w:rPr>
      <w:lang w:val="ru-RU"/>
    </w:rPr>
  </w:style>
  <w:style w:type="character" w:styleId="WW8Num24z2" w:customStyle="1">
    <w:name w:val="WW8Num24z2"/>
    <w:uiPriority w:val="99"/>
    <w:qFormat/>
    <w:rsid w:val="00b502c9"/>
    <w:rPr>
      <w:lang w:val="ru-RU"/>
    </w:rPr>
  </w:style>
  <w:style w:type="character" w:styleId="WW8Num24z3" w:customStyle="1">
    <w:name w:val="WW8Num24z3"/>
    <w:uiPriority w:val="99"/>
    <w:qFormat/>
    <w:rsid w:val="00b502c9"/>
    <w:rPr>
      <w:lang w:val="ru-RU"/>
    </w:rPr>
  </w:style>
  <w:style w:type="character" w:styleId="WW8Num24z4" w:customStyle="1">
    <w:name w:val="WW8Num24z4"/>
    <w:uiPriority w:val="99"/>
    <w:qFormat/>
    <w:rsid w:val="00b502c9"/>
    <w:rPr>
      <w:lang w:val="ru-RU"/>
    </w:rPr>
  </w:style>
  <w:style w:type="character" w:styleId="WW8Num24z5" w:customStyle="1">
    <w:name w:val="WW8Num24z5"/>
    <w:uiPriority w:val="99"/>
    <w:qFormat/>
    <w:rsid w:val="00b502c9"/>
    <w:rPr/>
  </w:style>
  <w:style w:type="character" w:styleId="WW8Num24z6" w:customStyle="1">
    <w:name w:val="WW8Num24z6"/>
    <w:uiPriority w:val="99"/>
    <w:qFormat/>
    <w:rsid w:val="00b502c9"/>
    <w:rPr>
      <w:lang w:val="ru-RU"/>
    </w:rPr>
  </w:style>
  <w:style w:type="character" w:styleId="WW8Num24z7" w:customStyle="1">
    <w:name w:val="WW8Num24z7"/>
    <w:uiPriority w:val="99"/>
    <w:qFormat/>
    <w:rsid w:val="00b502c9"/>
    <w:rPr/>
  </w:style>
  <w:style w:type="character" w:styleId="WW8Num24z8" w:customStyle="1">
    <w:name w:val="WW8Num24z8"/>
    <w:uiPriority w:val="99"/>
    <w:qFormat/>
    <w:rsid w:val="00b502c9"/>
    <w:rPr/>
  </w:style>
  <w:style w:type="character" w:styleId="WW8Num26z1" w:customStyle="1">
    <w:name w:val="WW8Num26z1"/>
    <w:uiPriority w:val="99"/>
    <w:qFormat/>
    <w:rsid w:val="00b502c9"/>
    <w:rPr/>
  </w:style>
  <w:style w:type="character" w:styleId="WW8Num26z2" w:customStyle="1">
    <w:name w:val="WW8Num26z2"/>
    <w:uiPriority w:val="99"/>
    <w:qFormat/>
    <w:rsid w:val="00b502c9"/>
    <w:rPr/>
  </w:style>
  <w:style w:type="character" w:styleId="WW8Num26z3" w:customStyle="1">
    <w:name w:val="WW8Num26z3"/>
    <w:uiPriority w:val="99"/>
    <w:qFormat/>
    <w:rsid w:val="00b502c9"/>
    <w:rPr/>
  </w:style>
  <w:style w:type="character" w:styleId="WW8Num26z4" w:customStyle="1">
    <w:name w:val="WW8Num26z4"/>
    <w:uiPriority w:val="99"/>
    <w:qFormat/>
    <w:rsid w:val="00b502c9"/>
    <w:rPr/>
  </w:style>
  <w:style w:type="character" w:styleId="WW8Num26z5" w:customStyle="1">
    <w:name w:val="WW8Num26z5"/>
    <w:uiPriority w:val="99"/>
    <w:qFormat/>
    <w:rsid w:val="00b502c9"/>
    <w:rPr/>
  </w:style>
  <w:style w:type="character" w:styleId="WW8Num26z6" w:customStyle="1">
    <w:name w:val="WW8Num26z6"/>
    <w:uiPriority w:val="99"/>
    <w:qFormat/>
    <w:rsid w:val="00b502c9"/>
    <w:rPr/>
  </w:style>
  <w:style w:type="character" w:styleId="WW8Num26z7" w:customStyle="1">
    <w:name w:val="WW8Num26z7"/>
    <w:uiPriority w:val="99"/>
    <w:qFormat/>
    <w:rsid w:val="00b502c9"/>
    <w:rPr/>
  </w:style>
  <w:style w:type="character" w:styleId="WW8Num26z8" w:customStyle="1">
    <w:name w:val="WW8Num26z8"/>
    <w:uiPriority w:val="99"/>
    <w:qFormat/>
    <w:rsid w:val="00b502c9"/>
    <w:rPr/>
  </w:style>
  <w:style w:type="character" w:styleId="WW8Num27z1" w:customStyle="1">
    <w:name w:val="WW8Num27z1"/>
    <w:uiPriority w:val="99"/>
    <w:qFormat/>
    <w:rsid w:val="00b502c9"/>
    <w:rPr/>
  </w:style>
  <w:style w:type="character" w:styleId="WW8Num27z2" w:customStyle="1">
    <w:name w:val="WW8Num27z2"/>
    <w:uiPriority w:val="99"/>
    <w:qFormat/>
    <w:rsid w:val="00b502c9"/>
    <w:rPr/>
  </w:style>
  <w:style w:type="character" w:styleId="WW8Num27z3" w:customStyle="1">
    <w:name w:val="WW8Num27z3"/>
    <w:uiPriority w:val="99"/>
    <w:qFormat/>
    <w:rsid w:val="00b502c9"/>
    <w:rPr/>
  </w:style>
  <w:style w:type="character" w:styleId="WW8Num27z4" w:customStyle="1">
    <w:name w:val="WW8Num27z4"/>
    <w:uiPriority w:val="99"/>
    <w:qFormat/>
    <w:rsid w:val="00b502c9"/>
    <w:rPr/>
  </w:style>
  <w:style w:type="character" w:styleId="WW8Num27z5" w:customStyle="1">
    <w:name w:val="WW8Num27z5"/>
    <w:uiPriority w:val="99"/>
    <w:qFormat/>
    <w:rsid w:val="00b502c9"/>
    <w:rPr/>
  </w:style>
  <w:style w:type="character" w:styleId="WW8Num27z6" w:customStyle="1">
    <w:name w:val="WW8Num27z6"/>
    <w:uiPriority w:val="99"/>
    <w:qFormat/>
    <w:rsid w:val="00b502c9"/>
    <w:rPr/>
  </w:style>
  <w:style w:type="character" w:styleId="WW8Num27z7" w:customStyle="1">
    <w:name w:val="WW8Num27z7"/>
    <w:uiPriority w:val="99"/>
    <w:qFormat/>
    <w:rsid w:val="00b502c9"/>
    <w:rPr/>
  </w:style>
  <w:style w:type="character" w:styleId="WW8Num27z8" w:customStyle="1">
    <w:name w:val="WW8Num27z8"/>
    <w:uiPriority w:val="99"/>
    <w:qFormat/>
    <w:rsid w:val="00b502c9"/>
    <w:rPr/>
  </w:style>
  <w:style w:type="character" w:styleId="WW8Num28z4" w:customStyle="1">
    <w:name w:val="WW8Num28z4"/>
    <w:uiPriority w:val="99"/>
    <w:qFormat/>
    <w:rsid w:val="00b502c9"/>
    <w:rPr/>
  </w:style>
  <w:style w:type="character" w:styleId="WW8Num29z1" w:customStyle="1">
    <w:name w:val="WW8Num29z1"/>
    <w:uiPriority w:val="99"/>
    <w:qFormat/>
    <w:rsid w:val="00b502c9"/>
    <w:rPr/>
  </w:style>
  <w:style w:type="character" w:styleId="WW8Num29z2" w:customStyle="1">
    <w:name w:val="WW8Num29z2"/>
    <w:uiPriority w:val="99"/>
    <w:qFormat/>
    <w:rsid w:val="00b502c9"/>
    <w:rPr/>
  </w:style>
  <w:style w:type="character" w:styleId="WW8Num29z3" w:customStyle="1">
    <w:name w:val="WW8Num29z3"/>
    <w:uiPriority w:val="99"/>
    <w:qFormat/>
    <w:rsid w:val="00b502c9"/>
    <w:rPr/>
  </w:style>
  <w:style w:type="character" w:styleId="WW8Num29z4" w:customStyle="1">
    <w:name w:val="WW8Num29z4"/>
    <w:uiPriority w:val="99"/>
    <w:qFormat/>
    <w:rsid w:val="00b502c9"/>
    <w:rPr/>
  </w:style>
  <w:style w:type="character" w:styleId="WW8Num29z5" w:customStyle="1">
    <w:name w:val="WW8Num29z5"/>
    <w:uiPriority w:val="99"/>
    <w:qFormat/>
    <w:rsid w:val="00b502c9"/>
    <w:rPr/>
  </w:style>
  <w:style w:type="character" w:styleId="WW8Num29z6" w:customStyle="1">
    <w:name w:val="WW8Num29z6"/>
    <w:uiPriority w:val="99"/>
    <w:qFormat/>
    <w:rsid w:val="00b502c9"/>
    <w:rPr/>
  </w:style>
  <w:style w:type="character" w:styleId="WW8Num29z7" w:customStyle="1">
    <w:name w:val="WW8Num29z7"/>
    <w:uiPriority w:val="99"/>
    <w:qFormat/>
    <w:rsid w:val="00b502c9"/>
    <w:rPr/>
  </w:style>
  <w:style w:type="character" w:styleId="WW8Num29z8" w:customStyle="1">
    <w:name w:val="WW8Num29z8"/>
    <w:uiPriority w:val="99"/>
    <w:qFormat/>
    <w:rsid w:val="00b502c9"/>
    <w:rPr/>
  </w:style>
  <w:style w:type="character" w:styleId="WW8Num30z1" w:customStyle="1">
    <w:name w:val="WW8Num30z1"/>
    <w:uiPriority w:val="99"/>
    <w:qFormat/>
    <w:rsid w:val="00b502c9"/>
    <w:rPr>
      <w:lang w:val="ru-RU"/>
    </w:rPr>
  </w:style>
  <w:style w:type="character" w:styleId="WW8Num30z2" w:customStyle="1">
    <w:name w:val="WW8Num30z2"/>
    <w:uiPriority w:val="99"/>
    <w:qFormat/>
    <w:rsid w:val="00b502c9"/>
    <w:rPr/>
  </w:style>
  <w:style w:type="character" w:styleId="WW8Num30z3" w:customStyle="1">
    <w:name w:val="WW8Num30z3"/>
    <w:uiPriority w:val="99"/>
    <w:qFormat/>
    <w:rsid w:val="00b502c9"/>
    <w:rPr/>
  </w:style>
  <w:style w:type="character" w:styleId="WW8Num30z4" w:customStyle="1">
    <w:name w:val="WW8Num30z4"/>
    <w:uiPriority w:val="99"/>
    <w:qFormat/>
    <w:rsid w:val="00b502c9"/>
    <w:rPr/>
  </w:style>
  <w:style w:type="character" w:styleId="WW8Num30z5" w:customStyle="1">
    <w:name w:val="WW8Num30z5"/>
    <w:uiPriority w:val="99"/>
    <w:qFormat/>
    <w:rsid w:val="00b502c9"/>
    <w:rPr/>
  </w:style>
  <w:style w:type="character" w:styleId="WW8Num30z6" w:customStyle="1">
    <w:name w:val="WW8Num30z6"/>
    <w:uiPriority w:val="99"/>
    <w:qFormat/>
    <w:rsid w:val="00b502c9"/>
    <w:rPr/>
  </w:style>
  <w:style w:type="character" w:styleId="WW8Num30z7" w:customStyle="1">
    <w:name w:val="WW8Num30z7"/>
    <w:uiPriority w:val="99"/>
    <w:qFormat/>
    <w:rsid w:val="00b502c9"/>
    <w:rPr/>
  </w:style>
  <w:style w:type="character" w:styleId="WW8Num30z8" w:customStyle="1">
    <w:name w:val="WW8Num30z8"/>
    <w:uiPriority w:val="99"/>
    <w:qFormat/>
    <w:rsid w:val="00b502c9"/>
    <w:rPr/>
  </w:style>
  <w:style w:type="character" w:styleId="WW8Num31z1" w:customStyle="1">
    <w:name w:val="WW8Num31z1"/>
    <w:uiPriority w:val="99"/>
    <w:qFormat/>
    <w:rsid w:val="00b502c9"/>
    <w:rPr>
      <w:rFonts w:ascii="Times New Roman" w:hAnsi="Times New Roman"/>
      <w:sz w:val="24"/>
    </w:rPr>
  </w:style>
  <w:style w:type="character" w:styleId="WW8Num31z2" w:customStyle="1">
    <w:name w:val="WW8Num31z2"/>
    <w:uiPriority w:val="99"/>
    <w:qFormat/>
    <w:rsid w:val="00b502c9"/>
    <w:rPr/>
  </w:style>
  <w:style w:type="character" w:styleId="WW8Num31z3" w:customStyle="1">
    <w:name w:val="WW8Num31z3"/>
    <w:uiPriority w:val="99"/>
    <w:qFormat/>
    <w:rsid w:val="00b502c9"/>
    <w:rPr/>
  </w:style>
  <w:style w:type="character" w:styleId="WW8Num31z4" w:customStyle="1">
    <w:name w:val="WW8Num31z4"/>
    <w:uiPriority w:val="99"/>
    <w:qFormat/>
    <w:rsid w:val="00b502c9"/>
    <w:rPr/>
  </w:style>
  <w:style w:type="character" w:styleId="WW8Num31z5" w:customStyle="1">
    <w:name w:val="WW8Num31z5"/>
    <w:uiPriority w:val="99"/>
    <w:qFormat/>
    <w:rsid w:val="00b502c9"/>
    <w:rPr/>
  </w:style>
  <w:style w:type="character" w:styleId="WW8Num31z6" w:customStyle="1">
    <w:name w:val="WW8Num31z6"/>
    <w:uiPriority w:val="99"/>
    <w:qFormat/>
    <w:rsid w:val="00b502c9"/>
    <w:rPr/>
  </w:style>
  <w:style w:type="character" w:styleId="WW8Num31z7" w:customStyle="1">
    <w:name w:val="WW8Num31z7"/>
    <w:uiPriority w:val="99"/>
    <w:qFormat/>
    <w:rsid w:val="00b502c9"/>
    <w:rPr/>
  </w:style>
  <w:style w:type="character" w:styleId="WW8Num31z8" w:customStyle="1">
    <w:name w:val="WW8Num31z8"/>
    <w:uiPriority w:val="99"/>
    <w:qFormat/>
    <w:rsid w:val="00b502c9"/>
    <w:rPr/>
  </w:style>
  <w:style w:type="character" w:styleId="WW8Num32z1" w:customStyle="1">
    <w:name w:val="WW8Num32z1"/>
    <w:uiPriority w:val="99"/>
    <w:qFormat/>
    <w:rsid w:val="00b502c9"/>
    <w:rPr/>
  </w:style>
  <w:style w:type="character" w:styleId="WW8Num32z2" w:customStyle="1">
    <w:name w:val="WW8Num32z2"/>
    <w:uiPriority w:val="99"/>
    <w:qFormat/>
    <w:rsid w:val="00b502c9"/>
    <w:rPr/>
  </w:style>
  <w:style w:type="character" w:styleId="WW8Num32z3" w:customStyle="1">
    <w:name w:val="WW8Num32z3"/>
    <w:uiPriority w:val="99"/>
    <w:qFormat/>
    <w:rsid w:val="00b502c9"/>
    <w:rPr/>
  </w:style>
  <w:style w:type="character" w:styleId="WW8Num32z4" w:customStyle="1">
    <w:name w:val="WW8Num32z4"/>
    <w:uiPriority w:val="99"/>
    <w:qFormat/>
    <w:rsid w:val="00b502c9"/>
    <w:rPr/>
  </w:style>
  <w:style w:type="character" w:styleId="WW8Num32z5" w:customStyle="1">
    <w:name w:val="WW8Num32z5"/>
    <w:uiPriority w:val="99"/>
    <w:qFormat/>
    <w:rsid w:val="00b502c9"/>
    <w:rPr/>
  </w:style>
  <w:style w:type="character" w:styleId="WW8Num32z6" w:customStyle="1">
    <w:name w:val="WW8Num32z6"/>
    <w:uiPriority w:val="99"/>
    <w:qFormat/>
    <w:rsid w:val="00b502c9"/>
    <w:rPr/>
  </w:style>
  <w:style w:type="character" w:styleId="WW8Num32z7" w:customStyle="1">
    <w:name w:val="WW8Num32z7"/>
    <w:uiPriority w:val="99"/>
    <w:qFormat/>
    <w:rsid w:val="00b502c9"/>
    <w:rPr/>
  </w:style>
  <w:style w:type="character" w:styleId="WW8Num32z8" w:customStyle="1">
    <w:name w:val="WW8Num32z8"/>
    <w:uiPriority w:val="99"/>
    <w:qFormat/>
    <w:rsid w:val="00b502c9"/>
    <w:rPr/>
  </w:style>
  <w:style w:type="character" w:styleId="WW8Num34z1" w:customStyle="1">
    <w:name w:val="WW8Num34z1"/>
    <w:uiPriority w:val="99"/>
    <w:qFormat/>
    <w:rsid w:val="00b502c9"/>
    <w:rPr/>
  </w:style>
  <w:style w:type="character" w:styleId="WW8Num34z2" w:customStyle="1">
    <w:name w:val="WW8Num34z2"/>
    <w:uiPriority w:val="99"/>
    <w:qFormat/>
    <w:rsid w:val="00b502c9"/>
    <w:rPr/>
  </w:style>
  <w:style w:type="character" w:styleId="WW8Num34z3" w:customStyle="1">
    <w:name w:val="WW8Num34z3"/>
    <w:uiPriority w:val="99"/>
    <w:qFormat/>
    <w:rsid w:val="00b502c9"/>
    <w:rPr/>
  </w:style>
  <w:style w:type="character" w:styleId="WW8Num34z4" w:customStyle="1">
    <w:name w:val="WW8Num34z4"/>
    <w:uiPriority w:val="99"/>
    <w:qFormat/>
    <w:rsid w:val="00b502c9"/>
    <w:rPr/>
  </w:style>
  <w:style w:type="character" w:styleId="WW8Num34z5" w:customStyle="1">
    <w:name w:val="WW8Num34z5"/>
    <w:uiPriority w:val="99"/>
    <w:qFormat/>
    <w:rsid w:val="00b502c9"/>
    <w:rPr/>
  </w:style>
  <w:style w:type="character" w:styleId="WW8Num34z6" w:customStyle="1">
    <w:name w:val="WW8Num34z6"/>
    <w:uiPriority w:val="99"/>
    <w:qFormat/>
    <w:rsid w:val="00b502c9"/>
    <w:rPr/>
  </w:style>
  <w:style w:type="character" w:styleId="WW8Num34z7" w:customStyle="1">
    <w:name w:val="WW8Num34z7"/>
    <w:uiPriority w:val="99"/>
    <w:qFormat/>
    <w:rsid w:val="00b502c9"/>
    <w:rPr/>
  </w:style>
  <w:style w:type="character" w:styleId="WW8Num34z8" w:customStyle="1">
    <w:name w:val="WW8Num34z8"/>
    <w:uiPriority w:val="99"/>
    <w:qFormat/>
    <w:rsid w:val="00b502c9"/>
    <w:rPr/>
  </w:style>
  <w:style w:type="character" w:styleId="WW8Num35z1" w:customStyle="1">
    <w:name w:val="WW8Num35z1"/>
    <w:uiPriority w:val="99"/>
    <w:qFormat/>
    <w:rsid w:val="00b502c9"/>
    <w:rPr/>
  </w:style>
  <w:style w:type="character" w:styleId="WW8Num35z2" w:customStyle="1">
    <w:name w:val="WW8Num35z2"/>
    <w:uiPriority w:val="99"/>
    <w:qFormat/>
    <w:rsid w:val="00b502c9"/>
    <w:rPr/>
  </w:style>
  <w:style w:type="character" w:styleId="WW8Num35z3" w:customStyle="1">
    <w:name w:val="WW8Num35z3"/>
    <w:uiPriority w:val="99"/>
    <w:qFormat/>
    <w:rsid w:val="00b502c9"/>
    <w:rPr/>
  </w:style>
  <w:style w:type="character" w:styleId="WW8Num35z4" w:customStyle="1">
    <w:name w:val="WW8Num35z4"/>
    <w:uiPriority w:val="99"/>
    <w:qFormat/>
    <w:rsid w:val="00b502c9"/>
    <w:rPr/>
  </w:style>
  <w:style w:type="character" w:styleId="WW8Num35z5" w:customStyle="1">
    <w:name w:val="WW8Num35z5"/>
    <w:uiPriority w:val="99"/>
    <w:qFormat/>
    <w:rsid w:val="00b502c9"/>
    <w:rPr/>
  </w:style>
  <w:style w:type="character" w:styleId="WW8Num35z6" w:customStyle="1">
    <w:name w:val="WW8Num35z6"/>
    <w:uiPriority w:val="99"/>
    <w:qFormat/>
    <w:rsid w:val="00b502c9"/>
    <w:rPr/>
  </w:style>
  <w:style w:type="character" w:styleId="WW8Num35z7" w:customStyle="1">
    <w:name w:val="WW8Num35z7"/>
    <w:uiPriority w:val="99"/>
    <w:qFormat/>
    <w:rsid w:val="00b502c9"/>
    <w:rPr/>
  </w:style>
  <w:style w:type="character" w:styleId="WW8Num35z8" w:customStyle="1">
    <w:name w:val="WW8Num35z8"/>
    <w:uiPriority w:val="99"/>
    <w:qFormat/>
    <w:rsid w:val="00b502c9"/>
    <w:rPr/>
  </w:style>
  <w:style w:type="character" w:styleId="WW8Num37z1" w:customStyle="1">
    <w:name w:val="WW8Num37z1"/>
    <w:uiPriority w:val="99"/>
    <w:qFormat/>
    <w:rsid w:val="00b502c9"/>
    <w:rPr/>
  </w:style>
  <w:style w:type="character" w:styleId="WW8Num37z2" w:customStyle="1">
    <w:name w:val="WW8Num37z2"/>
    <w:uiPriority w:val="99"/>
    <w:qFormat/>
    <w:rsid w:val="00b502c9"/>
    <w:rPr/>
  </w:style>
  <w:style w:type="character" w:styleId="WW8Num37z3" w:customStyle="1">
    <w:name w:val="WW8Num37z3"/>
    <w:uiPriority w:val="99"/>
    <w:qFormat/>
    <w:rsid w:val="00b502c9"/>
    <w:rPr/>
  </w:style>
  <w:style w:type="character" w:styleId="WW8Num37z4" w:customStyle="1">
    <w:name w:val="WW8Num37z4"/>
    <w:uiPriority w:val="99"/>
    <w:qFormat/>
    <w:rsid w:val="00b502c9"/>
    <w:rPr/>
  </w:style>
  <w:style w:type="character" w:styleId="WW8Num37z5" w:customStyle="1">
    <w:name w:val="WW8Num37z5"/>
    <w:uiPriority w:val="99"/>
    <w:qFormat/>
    <w:rsid w:val="00b502c9"/>
    <w:rPr/>
  </w:style>
  <w:style w:type="character" w:styleId="WW8Num37z6" w:customStyle="1">
    <w:name w:val="WW8Num37z6"/>
    <w:uiPriority w:val="99"/>
    <w:qFormat/>
    <w:rsid w:val="00b502c9"/>
    <w:rPr/>
  </w:style>
  <w:style w:type="character" w:styleId="WW8Num37z7" w:customStyle="1">
    <w:name w:val="WW8Num37z7"/>
    <w:uiPriority w:val="99"/>
    <w:qFormat/>
    <w:rsid w:val="00b502c9"/>
    <w:rPr/>
  </w:style>
  <w:style w:type="character" w:styleId="WW8Num37z8" w:customStyle="1">
    <w:name w:val="WW8Num37z8"/>
    <w:uiPriority w:val="99"/>
    <w:qFormat/>
    <w:rsid w:val="00b502c9"/>
    <w:rPr/>
  </w:style>
  <w:style w:type="character" w:styleId="WW8Num38z1" w:customStyle="1">
    <w:name w:val="WW8Num38z1"/>
    <w:uiPriority w:val="99"/>
    <w:qFormat/>
    <w:rsid w:val="00b502c9"/>
    <w:rPr/>
  </w:style>
  <w:style w:type="character" w:styleId="WW8Num38z2" w:customStyle="1">
    <w:name w:val="WW8Num38z2"/>
    <w:uiPriority w:val="99"/>
    <w:qFormat/>
    <w:rsid w:val="00b502c9"/>
    <w:rPr/>
  </w:style>
  <w:style w:type="character" w:styleId="WW8Num38z3" w:customStyle="1">
    <w:name w:val="WW8Num38z3"/>
    <w:uiPriority w:val="99"/>
    <w:qFormat/>
    <w:rsid w:val="00b502c9"/>
    <w:rPr/>
  </w:style>
  <w:style w:type="character" w:styleId="WW8Num38z4" w:customStyle="1">
    <w:name w:val="WW8Num38z4"/>
    <w:uiPriority w:val="99"/>
    <w:qFormat/>
    <w:rsid w:val="00b502c9"/>
    <w:rPr/>
  </w:style>
  <w:style w:type="character" w:styleId="WW8Num38z5" w:customStyle="1">
    <w:name w:val="WW8Num38z5"/>
    <w:uiPriority w:val="99"/>
    <w:qFormat/>
    <w:rsid w:val="00b502c9"/>
    <w:rPr/>
  </w:style>
  <w:style w:type="character" w:styleId="WW8Num38z6" w:customStyle="1">
    <w:name w:val="WW8Num38z6"/>
    <w:uiPriority w:val="99"/>
    <w:qFormat/>
    <w:rsid w:val="00b502c9"/>
    <w:rPr/>
  </w:style>
  <w:style w:type="character" w:styleId="WW8Num38z7" w:customStyle="1">
    <w:name w:val="WW8Num38z7"/>
    <w:uiPriority w:val="99"/>
    <w:qFormat/>
    <w:rsid w:val="00b502c9"/>
    <w:rPr/>
  </w:style>
  <w:style w:type="character" w:styleId="WW8Num38z8" w:customStyle="1">
    <w:name w:val="WW8Num38z8"/>
    <w:uiPriority w:val="99"/>
    <w:qFormat/>
    <w:rsid w:val="00b502c9"/>
    <w:rPr/>
  </w:style>
  <w:style w:type="character" w:styleId="WW8Num43z1" w:customStyle="1">
    <w:name w:val="WW8Num43z1"/>
    <w:uiPriority w:val="99"/>
    <w:qFormat/>
    <w:rsid w:val="00b502c9"/>
    <w:rPr/>
  </w:style>
  <w:style w:type="character" w:styleId="WW8Num43z2" w:customStyle="1">
    <w:name w:val="WW8Num43z2"/>
    <w:uiPriority w:val="99"/>
    <w:qFormat/>
    <w:rsid w:val="00b502c9"/>
    <w:rPr/>
  </w:style>
  <w:style w:type="character" w:styleId="WW8Num43z3" w:customStyle="1">
    <w:name w:val="WW8Num43z3"/>
    <w:uiPriority w:val="99"/>
    <w:qFormat/>
    <w:rsid w:val="00b502c9"/>
    <w:rPr/>
  </w:style>
  <w:style w:type="character" w:styleId="WW8Num43z4" w:customStyle="1">
    <w:name w:val="WW8Num43z4"/>
    <w:uiPriority w:val="99"/>
    <w:qFormat/>
    <w:rsid w:val="00b502c9"/>
    <w:rPr/>
  </w:style>
  <w:style w:type="character" w:styleId="WW8Num43z5" w:customStyle="1">
    <w:name w:val="WW8Num43z5"/>
    <w:uiPriority w:val="99"/>
    <w:qFormat/>
    <w:rsid w:val="00b502c9"/>
    <w:rPr/>
  </w:style>
  <w:style w:type="character" w:styleId="WW8Num43z6" w:customStyle="1">
    <w:name w:val="WW8Num43z6"/>
    <w:uiPriority w:val="99"/>
    <w:qFormat/>
    <w:rsid w:val="00b502c9"/>
    <w:rPr/>
  </w:style>
  <w:style w:type="character" w:styleId="WW8Num43z7" w:customStyle="1">
    <w:name w:val="WW8Num43z7"/>
    <w:uiPriority w:val="99"/>
    <w:qFormat/>
    <w:rsid w:val="00b502c9"/>
    <w:rPr/>
  </w:style>
  <w:style w:type="character" w:styleId="WW8Num43z8" w:customStyle="1">
    <w:name w:val="WW8Num43z8"/>
    <w:uiPriority w:val="99"/>
    <w:qFormat/>
    <w:rsid w:val="00b502c9"/>
    <w:rPr/>
  </w:style>
  <w:style w:type="character" w:styleId="WW8Num48z0" w:customStyle="1">
    <w:name w:val="WW8Num48z0"/>
    <w:uiPriority w:val="99"/>
    <w:qFormat/>
    <w:rsid w:val="00b502c9"/>
    <w:rPr/>
  </w:style>
  <w:style w:type="character" w:styleId="WW8Num48z1" w:customStyle="1">
    <w:name w:val="WW8Num48z1"/>
    <w:uiPriority w:val="99"/>
    <w:qFormat/>
    <w:rsid w:val="00b502c9"/>
    <w:rPr/>
  </w:style>
  <w:style w:type="character" w:styleId="WW8Num48z2" w:customStyle="1">
    <w:name w:val="WW8Num48z2"/>
    <w:uiPriority w:val="99"/>
    <w:qFormat/>
    <w:rsid w:val="00b502c9"/>
    <w:rPr/>
  </w:style>
  <w:style w:type="character" w:styleId="WW8Num48z3" w:customStyle="1">
    <w:name w:val="WW8Num48z3"/>
    <w:uiPriority w:val="99"/>
    <w:qFormat/>
    <w:rsid w:val="00b502c9"/>
    <w:rPr/>
  </w:style>
  <w:style w:type="character" w:styleId="WW8Num48z5" w:customStyle="1">
    <w:name w:val="WW8Num48z5"/>
    <w:uiPriority w:val="99"/>
    <w:qFormat/>
    <w:rsid w:val="00b502c9"/>
    <w:rPr/>
  </w:style>
  <w:style w:type="character" w:styleId="WW8Num48z6" w:customStyle="1">
    <w:name w:val="WW8Num48z6"/>
    <w:uiPriority w:val="99"/>
    <w:qFormat/>
    <w:rsid w:val="00b502c9"/>
    <w:rPr/>
  </w:style>
  <w:style w:type="character" w:styleId="WW8Num48z7" w:customStyle="1">
    <w:name w:val="WW8Num48z7"/>
    <w:uiPriority w:val="99"/>
    <w:qFormat/>
    <w:rsid w:val="00b502c9"/>
    <w:rPr/>
  </w:style>
  <w:style w:type="character" w:styleId="WW8Num48z8" w:customStyle="1">
    <w:name w:val="WW8Num48z8"/>
    <w:uiPriority w:val="99"/>
    <w:qFormat/>
    <w:rsid w:val="00b502c9"/>
    <w:rPr/>
  </w:style>
  <w:style w:type="character" w:styleId="WW8Num49z0" w:customStyle="1">
    <w:name w:val="WW8Num49z0"/>
    <w:uiPriority w:val="99"/>
    <w:qFormat/>
    <w:rsid w:val="00b502c9"/>
    <w:rPr>
      <w:rFonts w:ascii="Times New Roman" w:hAnsi="Times New Roman"/>
      <w:sz w:val="24"/>
      <w:lang w:val="ru-RU"/>
    </w:rPr>
  </w:style>
  <w:style w:type="character" w:styleId="WW8Num49z1" w:customStyle="1">
    <w:name w:val="WW8Num49z1"/>
    <w:uiPriority w:val="99"/>
    <w:qFormat/>
    <w:rsid w:val="00b502c9"/>
    <w:rPr/>
  </w:style>
  <w:style w:type="character" w:styleId="WW8Num49z2" w:customStyle="1">
    <w:name w:val="WW8Num49z2"/>
    <w:uiPriority w:val="99"/>
    <w:qFormat/>
    <w:rsid w:val="00b502c9"/>
    <w:rPr/>
  </w:style>
  <w:style w:type="character" w:styleId="WW8Num49z3" w:customStyle="1">
    <w:name w:val="WW8Num49z3"/>
    <w:uiPriority w:val="99"/>
    <w:qFormat/>
    <w:rsid w:val="00b502c9"/>
    <w:rPr/>
  </w:style>
  <w:style w:type="character" w:styleId="WW8Num49z4" w:customStyle="1">
    <w:name w:val="WW8Num49z4"/>
    <w:uiPriority w:val="99"/>
    <w:qFormat/>
    <w:rsid w:val="00b502c9"/>
    <w:rPr/>
  </w:style>
  <w:style w:type="character" w:styleId="WW8Num49z5" w:customStyle="1">
    <w:name w:val="WW8Num49z5"/>
    <w:uiPriority w:val="99"/>
    <w:qFormat/>
    <w:rsid w:val="00b502c9"/>
    <w:rPr/>
  </w:style>
  <w:style w:type="character" w:styleId="WW8Num49z6" w:customStyle="1">
    <w:name w:val="WW8Num49z6"/>
    <w:uiPriority w:val="99"/>
    <w:qFormat/>
    <w:rsid w:val="00b502c9"/>
    <w:rPr/>
  </w:style>
  <w:style w:type="character" w:styleId="WW8Num49z7" w:customStyle="1">
    <w:name w:val="WW8Num49z7"/>
    <w:uiPriority w:val="99"/>
    <w:qFormat/>
    <w:rsid w:val="00b502c9"/>
    <w:rPr/>
  </w:style>
  <w:style w:type="character" w:styleId="WW8Num49z8" w:customStyle="1">
    <w:name w:val="WW8Num49z8"/>
    <w:uiPriority w:val="99"/>
    <w:qFormat/>
    <w:rsid w:val="00b502c9"/>
    <w:rPr/>
  </w:style>
  <w:style w:type="character" w:styleId="WW8Num50z0" w:customStyle="1">
    <w:name w:val="WW8Num50z0"/>
    <w:uiPriority w:val="99"/>
    <w:qFormat/>
    <w:rsid w:val="00b502c9"/>
    <w:rPr>
      <w:rFonts w:ascii="Times New Roman" w:hAnsi="Times New Roman"/>
      <w:sz w:val="24"/>
      <w:lang w:val="ru-RU"/>
    </w:rPr>
  </w:style>
  <w:style w:type="character" w:styleId="WW8Num50z1" w:customStyle="1">
    <w:name w:val="WW8Num50z1"/>
    <w:uiPriority w:val="99"/>
    <w:qFormat/>
    <w:rsid w:val="00b502c9"/>
    <w:rPr/>
  </w:style>
  <w:style w:type="character" w:styleId="WW8Num50z2" w:customStyle="1">
    <w:name w:val="WW8Num50z2"/>
    <w:uiPriority w:val="99"/>
    <w:qFormat/>
    <w:rsid w:val="00b502c9"/>
    <w:rPr/>
  </w:style>
  <w:style w:type="character" w:styleId="WW8Num50z3" w:customStyle="1">
    <w:name w:val="WW8Num50z3"/>
    <w:uiPriority w:val="99"/>
    <w:qFormat/>
    <w:rsid w:val="00b502c9"/>
    <w:rPr/>
  </w:style>
  <w:style w:type="character" w:styleId="WW8Num50z4" w:customStyle="1">
    <w:name w:val="WW8Num50z4"/>
    <w:uiPriority w:val="99"/>
    <w:qFormat/>
    <w:rsid w:val="00b502c9"/>
    <w:rPr/>
  </w:style>
  <w:style w:type="character" w:styleId="WW8Num50z5" w:customStyle="1">
    <w:name w:val="WW8Num50z5"/>
    <w:uiPriority w:val="99"/>
    <w:qFormat/>
    <w:rsid w:val="00b502c9"/>
    <w:rPr/>
  </w:style>
  <w:style w:type="character" w:styleId="WW8Num50z6" w:customStyle="1">
    <w:name w:val="WW8Num50z6"/>
    <w:uiPriority w:val="99"/>
    <w:qFormat/>
    <w:rsid w:val="00b502c9"/>
    <w:rPr/>
  </w:style>
  <w:style w:type="character" w:styleId="WW8Num50z7" w:customStyle="1">
    <w:name w:val="WW8Num50z7"/>
    <w:uiPriority w:val="99"/>
    <w:qFormat/>
    <w:rsid w:val="00b502c9"/>
    <w:rPr/>
  </w:style>
  <w:style w:type="character" w:styleId="WW8Num50z8" w:customStyle="1">
    <w:name w:val="WW8Num50z8"/>
    <w:uiPriority w:val="99"/>
    <w:qFormat/>
    <w:rsid w:val="00b502c9"/>
    <w:rPr/>
  </w:style>
  <w:style w:type="character" w:styleId="WW8Num51z0" w:customStyle="1">
    <w:name w:val="WW8Num51z0"/>
    <w:uiPriority w:val="99"/>
    <w:qFormat/>
    <w:rsid w:val="00b502c9"/>
    <w:rPr>
      <w:rFonts w:ascii="Times New Roman" w:hAnsi="Times New Roman"/>
      <w:sz w:val="24"/>
      <w:lang w:val="ru-RU"/>
    </w:rPr>
  </w:style>
  <w:style w:type="character" w:styleId="WW8Num51z1" w:customStyle="1">
    <w:name w:val="WW8Num51z1"/>
    <w:uiPriority w:val="99"/>
    <w:qFormat/>
    <w:rsid w:val="00b502c9"/>
    <w:rPr/>
  </w:style>
  <w:style w:type="character" w:styleId="WW8Num51z2" w:customStyle="1">
    <w:name w:val="WW8Num51z2"/>
    <w:uiPriority w:val="99"/>
    <w:qFormat/>
    <w:rsid w:val="00b502c9"/>
    <w:rPr/>
  </w:style>
  <w:style w:type="character" w:styleId="WW8Num51z3" w:customStyle="1">
    <w:name w:val="WW8Num51z3"/>
    <w:uiPriority w:val="99"/>
    <w:qFormat/>
    <w:rsid w:val="00b502c9"/>
    <w:rPr/>
  </w:style>
  <w:style w:type="character" w:styleId="WW8Num51z4" w:customStyle="1">
    <w:name w:val="WW8Num51z4"/>
    <w:uiPriority w:val="99"/>
    <w:qFormat/>
    <w:rsid w:val="00b502c9"/>
    <w:rPr/>
  </w:style>
  <w:style w:type="character" w:styleId="WW8Num51z5" w:customStyle="1">
    <w:name w:val="WW8Num51z5"/>
    <w:uiPriority w:val="99"/>
    <w:qFormat/>
    <w:rsid w:val="00b502c9"/>
    <w:rPr/>
  </w:style>
  <w:style w:type="character" w:styleId="WW8Num51z6" w:customStyle="1">
    <w:name w:val="WW8Num51z6"/>
    <w:uiPriority w:val="99"/>
    <w:qFormat/>
    <w:rsid w:val="00b502c9"/>
    <w:rPr/>
  </w:style>
  <w:style w:type="character" w:styleId="WW8Num51z7" w:customStyle="1">
    <w:name w:val="WW8Num51z7"/>
    <w:uiPriority w:val="99"/>
    <w:qFormat/>
    <w:rsid w:val="00b502c9"/>
    <w:rPr/>
  </w:style>
  <w:style w:type="character" w:styleId="WW8Num51z8" w:customStyle="1">
    <w:name w:val="WW8Num51z8"/>
    <w:uiPriority w:val="99"/>
    <w:qFormat/>
    <w:rsid w:val="00b502c9"/>
    <w:rPr/>
  </w:style>
  <w:style w:type="character" w:styleId="WW8Num52z0" w:customStyle="1">
    <w:name w:val="WW8Num52z0"/>
    <w:uiPriority w:val="99"/>
    <w:qFormat/>
    <w:rsid w:val="00b502c9"/>
    <w:rPr/>
  </w:style>
  <w:style w:type="character" w:styleId="WW8Num52z1" w:customStyle="1">
    <w:name w:val="WW8Num52z1"/>
    <w:uiPriority w:val="99"/>
    <w:qFormat/>
    <w:rsid w:val="00b502c9"/>
    <w:rPr/>
  </w:style>
  <w:style w:type="character" w:styleId="WW8Num52z2" w:customStyle="1">
    <w:name w:val="WW8Num52z2"/>
    <w:uiPriority w:val="99"/>
    <w:qFormat/>
    <w:rsid w:val="00b502c9"/>
    <w:rPr/>
  </w:style>
  <w:style w:type="character" w:styleId="WW8Num52z3" w:customStyle="1">
    <w:name w:val="WW8Num52z3"/>
    <w:uiPriority w:val="99"/>
    <w:qFormat/>
    <w:rsid w:val="00b502c9"/>
    <w:rPr/>
  </w:style>
  <w:style w:type="character" w:styleId="WW8Num52z4" w:customStyle="1">
    <w:name w:val="WW8Num52z4"/>
    <w:uiPriority w:val="99"/>
    <w:qFormat/>
    <w:rsid w:val="00b502c9"/>
    <w:rPr/>
  </w:style>
  <w:style w:type="character" w:styleId="WW8Num52z5" w:customStyle="1">
    <w:name w:val="WW8Num52z5"/>
    <w:uiPriority w:val="99"/>
    <w:qFormat/>
    <w:rsid w:val="00b502c9"/>
    <w:rPr/>
  </w:style>
  <w:style w:type="character" w:styleId="WW8Num52z6" w:customStyle="1">
    <w:name w:val="WW8Num52z6"/>
    <w:uiPriority w:val="99"/>
    <w:qFormat/>
    <w:rsid w:val="00b502c9"/>
    <w:rPr/>
  </w:style>
  <w:style w:type="character" w:styleId="WW8Num52z7" w:customStyle="1">
    <w:name w:val="WW8Num52z7"/>
    <w:uiPriority w:val="99"/>
    <w:qFormat/>
    <w:rsid w:val="00b502c9"/>
    <w:rPr/>
  </w:style>
  <w:style w:type="character" w:styleId="WW8Num52z8" w:customStyle="1">
    <w:name w:val="WW8Num52z8"/>
    <w:uiPriority w:val="99"/>
    <w:qFormat/>
    <w:rsid w:val="00b502c9"/>
    <w:rPr/>
  </w:style>
  <w:style w:type="character" w:styleId="WW8Num53z0" w:customStyle="1">
    <w:name w:val="WW8Num53z0"/>
    <w:uiPriority w:val="99"/>
    <w:qFormat/>
    <w:rsid w:val="00b502c9"/>
    <w:rPr>
      <w:lang w:val="ru-RU"/>
    </w:rPr>
  </w:style>
  <w:style w:type="character" w:styleId="WW8Num53z1" w:customStyle="1">
    <w:name w:val="WW8Num53z1"/>
    <w:uiPriority w:val="99"/>
    <w:qFormat/>
    <w:rsid w:val="00b502c9"/>
    <w:rPr/>
  </w:style>
  <w:style w:type="character" w:styleId="WW8Num53z2" w:customStyle="1">
    <w:name w:val="WW8Num53z2"/>
    <w:uiPriority w:val="99"/>
    <w:qFormat/>
    <w:rsid w:val="00b502c9"/>
    <w:rPr/>
  </w:style>
  <w:style w:type="character" w:styleId="WW8Num53z3" w:customStyle="1">
    <w:name w:val="WW8Num53z3"/>
    <w:uiPriority w:val="99"/>
    <w:qFormat/>
    <w:rsid w:val="00b502c9"/>
    <w:rPr/>
  </w:style>
  <w:style w:type="character" w:styleId="WW8Num53z4" w:customStyle="1">
    <w:name w:val="WW8Num53z4"/>
    <w:uiPriority w:val="99"/>
    <w:qFormat/>
    <w:rsid w:val="00b502c9"/>
    <w:rPr/>
  </w:style>
  <w:style w:type="character" w:styleId="WW8Num53z5" w:customStyle="1">
    <w:name w:val="WW8Num53z5"/>
    <w:uiPriority w:val="99"/>
    <w:qFormat/>
    <w:rsid w:val="00b502c9"/>
    <w:rPr/>
  </w:style>
  <w:style w:type="character" w:styleId="WW8Num53z6" w:customStyle="1">
    <w:name w:val="WW8Num53z6"/>
    <w:uiPriority w:val="99"/>
    <w:qFormat/>
    <w:rsid w:val="00b502c9"/>
    <w:rPr/>
  </w:style>
  <w:style w:type="character" w:styleId="WW8Num53z7" w:customStyle="1">
    <w:name w:val="WW8Num53z7"/>
    <w:uiPriority w:val="99"/>
    <w:qFormat/>
    <w:rsid w:val="00b502c9"/>
    <w:rPr/>
  </w:style>
  <w:style w:type="character" w:styleId="WW8Num53z8" w:customStyle="1">
    <w:name w:val="WW8Num53z8"/>
    <w:uiPriority w:val="99"/>
    <w:qFormat/>
    <w:rsid w:val="00b502c9"/>
    <w:rPr/>
  </w:style>
  <w:style w:type="character" w:styleId="WW8Num54z0" w:customStyle="1">
    <w:name w:val="WW8Num54z0"/>
    <w:uiPriority w:val="99"/>
    <w:qFormat/>
    <w:rsid w:val="00b502c9"/>
    <w:rPr>
      <w:lang w:val="ru-RU"/>
    </w:rPr>
  </w:style>
  <w:style w:type="character" w:styleId="WW8Num54z1" w:customStyle="1">
    <w:name w:val="WW8Num54z1"/>
    <w:uiPriority w:val="99"/>
    <w:qFormat/>
    <w:rsid w:val="00b502c9"/>
    <w:rPr/>
  </w:style>
  <w:style w:type="character" w:styleId="WW8Num54z2" w:customStyle="1">
    <w:name w:val="WW8Num54z2"/>
    <w:uiPriority w:val="99"/>
    <w:qFormat/>
    <w:rsid w:val="00b502c9"/>
    <w:rPr/>
  </w:style>
  <w:style w:type="character" w:styleId="WW8Num54z3" w:customStyle="1">
    <w:name w:val="WW8Num54z3"/>
    <w:uiPriority w:val="99"/>
    <w:qFormat/>
    <w:rsid w:val="00b502c9"/>
    <w:rPr/>
  </w:style>
  <w:style w:type="character" w:styleId="WW8Num54z4" w:customStyle="1">
    <w:name w:val="WW8Num54z4"/>
    <w:uiPriority w:val="99"/>
    <w:qFormat/>
    <w:rsid w:val="00b502c9"/>
    <w:rPr/>
  </w:style>
  <w:style w:type="character" w:styleId="WW8Num54z5" w:customStyle="1">
    <w:name w:val="WW8Num54z5"/>
    <w:uiPriority w:val="99"/>
    <w:qFormat/>
    <w:rsid w:val="00b502c9"/>
    <w:rPr/>
  </w:style>
  <w:style w:type="character" w:styleId="WW8Num54z6" w:customStyle="1">
    <w:name w:val="WW8Num54z6"/>
    <w:uiPriority w:val="99"/>
    <w:qFormat/>
    <w:rsid w:val="00b502c9"/>
    <w:rPr/>
  </w:style>
  <w:style w:type="character" w:styleId="WW8Num54z7" w:customStyle="1">
    <w:name w:val="WW8Num54z7"/>
    <w:uiPriority w:val="99"/>
    <w:qFormat/>
    <w:rsid w:val="00b502c9"/>
    <w:rPr/>
  </w:style>
  <w:style w:type="character" w:styleId="WW8Num54z8" w:customStyle="1">
    <w:name w:val="WW8Num54z8"/>
    <w:uiPriority w:val="99"/>
    <w:qFormat/>
    <w:rsid w:val="00b502c9"/>
    <w:rPr/>
  </w:style>
  <w:style w:type="character" w:styleId="WW8Num55z0" w:customStyle="1">
    <w:name w:val="WW8Num55z0"/>
    <w:uiPriority w:val="99"/>
    <w:qFormat/>
    <w:rsid w:val="00b502c9"/>
    <w:rPr>
      <w:lang w:val="ru-RU"/>
    </w:rPr>
  </w:style>
  <w:style w:type="character" w:styleId="WW8Num55z1" w:customStyle="1">
    <w:name w:val="WW8Num55z1"/>
    <w:uiPriority w:val="99"/>
    <w:qFormat/>
    <w:rsid w:val="00b502c9"/>
    <w:rPr/>
  </w:style>
  <w:style w:type="character" w:styleId="WW8Num55z2" w:customStyle="1">
    <w:name w:val="WW8Num55z2"/>
    <w:uiPriority w:val="99"/>
    <w:qFormat/>
    <w:rsid w:val="00b502c9"/>
    <w:rPr/>
  </w:style>
  <w:style w:type="character" w:styleId="WW8Num55z3" w:customStyle="1">
    <w:name w:val="WW8Num55z3"/>
    <w:uiPriority w:val="99"/>
    <w:qFormat/>
    <w:rsid w:val="00b502c9"/>
    <w:rPr/>
  </w:style>
  <w:style w:type="character" w:styleId="WW8Num55z4" w:customStyle="1">
    <w:name w:val="WW8Num55z4"/>
    <w:uiPriority w:val="99"/>
    <w:qFormat/>
    <w:rsid w:val="00b502c9"/>
    <w:rPr/>
  </w:style>
  <w:style w:type="character" w:styleId="WW8Num55z5" w:customStyle="1">
    <w:name w:val="WW8Num55z5"/>
    <w:uiPriority w:val="99"/>
    <w:qFormat/>
    <w:rsid w:val="00b502c9"/>
    <w:rPr/>
  </w:style>
  <w:style w:type="character" w:styleId="WW8Num55z6" w:customStyle="1">
    <w:name w:val="WW8Num55z6"/>
    <w:uiPriority w:val="99"/>
    <w:qFormat/>
    <w:rsid w:val="00b502c9"/>
    <w:rPr/>
  </w:style>
  <w:style w:type="character" w:styleId="WW8Num55z7" w:customStyle="1">
    <w:name w:val="WW8Num55z7"/>
    <w:uiPriority w:val="99"/>
    <w:qFormat/>
    <w:rsid w:val="00b502c9"/>
    <w:rPr/>
  </w:style>
  <w:style w:type="character" w:styleId="WW8Num55z8" w:customStyle="1">
    <w:name w:val="WW8Num55z8"/>
    <w:uiPriority w:val="99"/>
    <w:qFormat/>
    <w:rsid w:val="00b502c9"/>
    <w:rPr/>
  </w:style>
  <w:style w:type="character" w:styleId="WW8Num56z0" w:customStyle="1">
    <w:name w:val="WW8Num56z0"/>
    <w:uiPriority w:val="99"/>
    <w:qFormat/>
    <w:rsid w:val="00b502c9"/>
    <w:rPr>
      <w:lang w:val="ru-RU"/>
    </w:rPr>
  </w:style>
  <w:style w:type="character" w:styleId="WW8Num56z1" w:customStyle="1">
    <w:name w:val="WW8Num56z1"/>
    <w:uiPriority w:val="99"/>
    <w:qFormat/>
    <w:rsid w:val="00b502c9"/>
    <w:rPr/>
  </w:style>
  <w:style w:type="character" w:styleId="WW8Num56z2" w:customStyle="1">
    <w:name w:val="WW8Num56z2"/>
    <w:uiPriority w:val="99"/>
    <w:qFormat/>
    <w:rsid w:val="00b502c9"/>
    <w:rPr/>
  </w:style>
  <w:style w:type="character" w:styleId="WW8Num56z3" w:customStyle="1">
    <w:name w:val="WW8Num56z3"/>
    <w:uiPriority w:val="99"/>
    <w:qFormat/>
    <w:rsid w:val="00b502c9"/>
    <w:rPr/>
  </w:style>
  <w:style w:type="character" w:styleId="WW8Num56z4" w:customStyle="1">
    <w:name w:val="WW8Num56z4"/>
    <w:uiPriority w:val="99"/>
    <w:qFormat/>
    <w:rsid w:val="00b502c9"/>
    <w:rPr/>
  </w:style>
  <w:style w:type="character" w:styleId="WW8Num56z5" w:customStyle="1">
    <w:name w:val="WW8Num56z5"/>
    <w:uiPriority w:val="99"/>
    <w:qFormat/>
    <w:rsid w:val="00b502c9"/>
    <w:rPr/>
  </w:style>
  <w:style w:type="character" w:styleId="WW8Num56z6" w:customStyle="1">
    <w:name w:val="WW8Num56z6"/>
    <w:uiPriority w:val="99"/>
    <w:qFormat/>
    <w:rsid w:val="00b502c9"/>
    <w:rPr/>
  </w:style>
  <w:style w:type="character" w:styleId="WW8Num56z7" w:customStyle="1">
    <w:name w:val="WW8Num56z7"/>
    <w:uiPriority w:val="99"/>
    <w:qFormat/>
    <w:rsid w:val="00b502c9"/>
    <w:rPr/>
  </w:style>
  <w:style w:type="character" w:styleId="WW8Num56z8" w:customStyle="1">
    <w:name w:val="WW8Num56z8"/>
    <w:uiPriority w:val="99"/>
    <w:qFormat/>
    <w:rsid w:val="00b502c9"/>
    <w:rPr/>
  </w:style>
  <w:style w:type="character" w:styleId="WW8Num57z0" w:customStyle="1">
    <w:name w:val="WW8Num57z0"/>
    <w:uiPriority w:val="99"/>
    <w:qFormat/>
    <w:rsid w:val="00b502c9"/>
    <w:rPr/>
  </w:style>
  <w:style w:type="character" w:styleId="WW8Num57z1" w:customStyle="1">
    <w:name w:val="WW8Num57z1"/>
    <w:uiPriority w:val="99"/>
    <w:qFormat/>
    <w:rsid w:val="00b502c9"/>
    <w:rPr/>
  </w:style>
  <w:style w:type="character" w:styleId="WW8Num57z2" w:customStyle="1">
    <w:name w:val="WW8Num57z2"/>
    <w:uiPriority w:val="99"/>
    <w:qFormat/>
    <w:rsid w:val="00b502c9"/>
    <w:rPr/>
  </w:style>
  <w:style w:type="character" w:styleId="WW8Num57z3" w:customStyle="1">
    <w:name w:val="WW8Num57z3"/>
    <w:uiPriority w:val="99"/>
    <w:qFormat/>
    <w:rsid w:val="00b502c9"/>
    <w:rPr/>
  </w:style>
  <w:style w:type="character" w:styleId="WW8Num57z4" w:customStyle="1">
    <w:name w:val="WW8Num57z4"/>
    <w:uiPriority w:val="99"/>
    <w:qFormat/>
    <w:rsid w:val="00b502c9"/>
    <w:rPr/>
  </w:style>
  <w:style w:type="character" w:styleId="WW8Num57z5" w:customStyle="1">
    <w:name w:val="WW8Num57z5"/>
    <w:uiPriority w:val="99"/>
    <w:qFormat/>
    <w:rsid w:val="00b502c9"/>
    <w:rPr/>
  </w:style>
  <w:style w:type="character" w:styleId="WW8Num57z6" w:customStyle="1">
    <w:name w:val="WW8Num57z6"/>
    <w:uiPriority w:val="99"/>
    <w:qFormat/>
    <w:rsid w:val="00b502c9"/>
    <w:rPr/>
  </w:style>
  <w:style w:type="character" w:styleId="WW8Num57z7" w:customStyle="1">
    <w:name w:val="WW8Num57z7"/>
    <w:uiPriority w:val="99"/>
    <w:qFormat/>
    <w:rsid w:val="00b502c9"/>
    <w:rPr/>
  </w:style>
  <w:style w:type="character" w:styleId="WW8Num57z8" w:customStyle="1">
    <w:name w:val="WW8Num57z8"/>
    <w:uiPriority w:val="99"/>
    <w:qFormat/>
    <w:rsid w:val="00b502c9"/>
    <w:rPr/>
  </w:style>
  <w:style w:type="character" w:styleId="WW8Num58z0" w:customStyle="1">
    <w:name w:val="WW8Num58z0"/>
    <w:uiPriority w:val="99"/>
    <w:qFormat/>
    <w:rsid w:val="00b502c9"/>
    <w:rPr/>
  </w:style>
  <w:style w:type="character" w:styleId="WW8Num58z1" w:customStyle="1">
    <w:name w:val="WW8Num58z1"/>
    <w:uiPriority w:val="99"/>
    <w:qFormat/>
    <w:rsid w:val="00b502c9"/>
    <w:rPr/>
  </w:style>
  <w:style w:type="character" w:styleId="WW8Num58z2" w:customStyle="1">
    <w:name w:val="WW8Num58z2"/>
    <w:uiPriority w:val="99"/>
    <w:qFormat/>
    <w:rsid w:val="00b502c9"/>
    <w:rPr/>
  </w:style>
  <w:style w:type="character" w:styleId="WW8Num58z3" w:customStyle="1">
    <w:name w:val="WW8Num58z3"/>
    <w:uiPriority w:val="99"/>
    <w:qFormat/>
    <w:rsid w:val="00b502c9"/>
    <w:rPr/>
  </w:style>
  <w:style w:type="character" w:styleId="WW8Num58z4" w:customStyle="1">
    <w:name w:val="WW8Num58z4"/>
    <w:uiPriority w:val="99"/>
    <w:qFormat/>
    <w:rsid w:val="00b502c9"/>
    <w:rPr/>
  </w:style>
  <w:style w:type="character" w:styleId="WW8Num58z5" w:customStyle="1">
    <w:name w:val="WW8Num58z5"/>
    <w:uiPriority w:val="99"/>
    <w:qFormat/>
    <w:rsid w:val="00b502c9"/>
    <w:rPr/>
  </w:style>
  <w:style w:type="character" w:styleId="WW8Num58z6" w:customStyle="1">
    <w:name w:val="WW8Num58z6"/>
    <w:uiPriority w:val="99"/>
    <w:qFormat/>
    <w:rsid w:val="00b502c9"/>
    <w:rPr/>
  </w:style>
  <w:style w:type="character" w:styleId="WW8Num58z7" w:customStyle="1">
    <w:name w:val="WW8Num58z7"/>
    <w:uiPriority w:val="99"/>
    <w:qFormat/>
    <w:rsid w:val="00b502c9"/>
    <w:rPr/>
  </w:style>
  <w:style w:type="character" w:styleId="WW8Num58z8" w:customStyle="1">
    <w:name w:val="WW8Num58z8"/>
    <w:uiPriority w:val="99"/>
    <w:qFormat/>
    <w:rsid w:val="00b502c9"/>
    <w:rPr/>
  </w:style>
  <w:style w:type="character" w:styleId="WW8Num59z0" w:customStyle="1">
    <w:name w:val="WW8Num59z0"/>
    <w:uiPriority w:val="99"/>
    <w:qFormat/>
    <w:rsid w:val="00b502c9"/>
    <w:rPr>
      <w:lang w:val="ru-RU"/>
    </w:rPr>
  </w:style>
  <w:style w:type="character" w:styleId="WW8Num59z1" w:customStyle="1">
    <w:name w:val="WW8Num59z1"/>
    <w:uiPriority w:val="99"/>
    <w:qFormat/>
    <w:rsid w:val="00b502c9"/>
    <w:rPr/>
  </w:style>
  <w:style w:type="character" w:styleId="WW8Num59z2" w:customStyle="1">
    <w:name w:val="WW8Num59z2"/>
    <w:uiPriority w:val="99"/>
    <w:qFormat/>
    <w:rsid w:val="00b502c9"/>
    <w:rPr/>
  </w:style>
  <w:style w:type="character" w:styleId="WW8Num59z3" w:customStyle="1">
    <w:name w:val="WW8Num59z3"/>
    <w:uiPriority w:val="99"/>
    <w:qFormat/>
    <w:rsid w:val="00b502c9"/>
    <w:rPr/>
  </w:style>
  <w:style w:type="character" w:styleId="WW8Num59z4" w:customStyle="1">
    <w:name w:val="WW8Num59z4"/>
    <w:uiPriority w:val="99"/>
    <w:qFormat/>
    <w:rsid w:val="00b502c9"/>
    <w:rPr/>
  </w:style>
  <w:style w:type="character" w:styleId="WW8Num59z5" w:customStyle="1">
    <w:name w:val="WW8Num59z5"/>
    <w:uiPriority w:val="99"/>
    <w:qFormat/>
    <w:rsid w:val="00b502c9"/>
    <w:rPr/>
  </w:style>
  <w:style w:type="character" w:styleId="WW8Num59z6" w:customStyle="1">
    <w:name w:val="WW8Num59z6"/>
    <w:uiPriority w:val="99"/>
    <w:qFormat/>
    <w:rsid w:val="00b502c9"/>
    <w:rPr/>
  </w:style>
  <w:style w:type="character" w:styleId="WW8Num59z7" w:customStyle="1">
    <w:name w:val="WW8Num59z7"/>
    <w:uiPriority w:val="99"/>
    <w:qFormat/>
    <w:rsid w:val="00b502c9"/>
    <w:rPr/>
  </w:style>
  <w:style w:type="character" w:styleId="WW8Num59z8" w:customStyle="1">
    <w:name w:val="WW8Num59z8"/>
    <w:uiPriority w:val="99"/>
    <w:qFormat/>
    <w:rsid w:val="00b502c9"/>
    <w:rPr/>
  </w:style>
  <w:style w:type="character" w:styleId="WW8Num60z0" w:customStyle="1">
    <w:name w:val="WW8Num60z0"/>
    <w:uiPriority w:val="99"/>
    <w:qFormat/>
    <w:rsid w:val="00b502c9"/>
    <w:rPr/>
  </w:style>
  <w:style w:type="character" w:styleId="WW8Num60z1" w:customStyle="1">
    <w:name w:val="WW8Num60z1"/>
    <w:uiPriority w:val="99"/>
    <w:qFormat/>
    <w:rsid w:val="00b502c9"/>
    <w:rPr/>
  </w:style>
  <w:style w:type="character" w:styleId="WW8Num60z2" w:customStyle="1">
    <w:name w:val="WW8Num60z2"/>
    <w:uiPriority w:val="99"/>
    <w:qFormat/>
    <w:rsid w:val="00b502c9"/>
    <w:rPr/>
  </w:style>
  <w:style w:type="character" w:styleId="WW8Num60z3" w:customStyle="1">
    <w:name w:val="WW8Num60z3"/>
    <w:uiPriority w:val="99"/>
    <w:qFormat/>
    <w:rsid w:val="00b502c9"/>
    <w:rPr/>
  </w:style>
  <w:style w:type="character" w:styleId="WW8Num60z5" w:customStyle="1">
    <w:name w:val="WW8Num60z5"/>
    <w:uiPriority w:val="99"/>
    <w:qFormat/>
    <w:rsid w:val="00b502c9"/>
    <w:rPr/>
  </w:style>
  <w:style w:type="character" w:styleId="WW8Num60z6" w:customStyle="1">
    <w:name w:val="WW8Num60z6"/>
    <w:uiPriority w:val="99"/>
    <w:qFormat/>
    <w:rsid w:val="00b502c9"/>
    <w:rPr/>
  </w:style>
  <w:style w:type="character" w:styleId="WW8Num60z7" w:customStyle="1">
    <w:name w:val="WW8Num60z7"/>
    <w:uiPriority w:val="99"/>
    <w:qFormat/>
    <w:rsid w:val="00b502c9"/>
    <w:rPr/>
  </w:style>
  <w:style w:type="character" w:styleId="WW8Num60z8" w:customStyle="1">
    <w:name w:val="WW8Num60z8"/>
    <w:uiPriority w:val="99"/>
    <w:qFormat/>
    <w:rsid w:val="00b502c9"/>
    <w:rPr/>
  </w:style>
  <w:style w:type="character" w:styleId="WW8Num61z0" w:customStyle="1">
    <w:name w:val="WW8Num61z0"/>
    <w:uiPriority w:val="99"/>
    <w:qFormat/>
    <w:rsid w:val="00b502c9"/>
    <w:rPr>
      <w:rFonts w:ascii="Times New Roman" w:hAnsi="Times New Roman"/>
      <w:sz w:val="24"/>
      <w:lang w:val="ru-RU"/>
    </w:rPr>
  </w:style>
  <w:style w:type="character" w:styleId="WW8Num61z1" w:customStyle="1">
    <w:name w:val="WW8Num61z1"/>
    <w:uiPriority w:val="99"/>
    <w:qFormat/>
    <w:rsid w:val="00b502c9"/>
    <w:rPr/>
  </w:style>
  <w:style w:type="character" w:styleId="WW8Num61z2" w:customStyle="1">
    <w:name w:val="WW8Num61z2"/>
    <w:uiPriority w:val="99"/>
    <w:qFormat/>
    <w:rsid w:val="00b502c9"/>
    <w:rPr/>
  </w:style>
  <w:style w:type="character" w:styleId="WW8Num61z3" w:customStyle="1">
    <w:name w:val="WW8Num61z3"/>
    <w:uiPriority w:val="99"/>
    <w:qFormat/>
    <w:rsid w:val="00b502c9"/>
    <w:rPr/>
  </w:style>
  <w:style w:type="character" w:styleId="WW8Num61z4" w:customStyle="1">
    <w:name w:val="WW8Num61z4"/>
    <w:uiPriority w:val="99"/>
    <w:qFormat/>
    <w:rsid w:val="00b502c9"/>
    <w:rPr/>
  </w:style>
  <w:style w:type="character" w:styleId="WW8Num61z5" w:customStyle="1">
    <w:name w:val="WW8Num61z5"/>
    <w:uiPriority w:val="99"/>
    <w:qFormat/>
    <w:rsid w:val="00b502c9"/>
    <w:rPr/>
  </w:style>
  <w:style w:type="character" w:styleId="WW8Num61z6" w:customStyle="1">
    <w:name w:val="WW8Num61z6"/>
    <w:uiPriority w:val="99"/>
    <w:qFormat/>
    <w:rsid w:val="00b502c9"/>
    <w:rPr/>
  </w:style>
  <w:style w:type="character" w:styleId="WW8Num61z7" w:customStyle="1">
    <w:name w:val="WW8Num61z7"/>
    <w:uiPriority w:val="99"/>
    <w:qFormat/>
    <w:rsid w:val="00b502c9"/>
    <w:rPr/>
  </w:style>
  <w:style w:type="character" w:styleId="WW8Num61z8" w:customStyle="1">
    <w:name w:val="WW8Num61z8"/>
    <w:uiPriority w:val="99"/>
    <w:qFormat/>
    <w:rsid w:val="00b502c9"/>
    <w:rPr/>
  </w:style>
  <w:style w:type="character" w:styleId="WW8Num62z0" w:customStyle="1">
    <w:name w:val="WW8Num62z0"/>
    <w:uiPriority w:val="99"/>
    <w:qFormat/>
    <w:rsid w:val="00b502c9"/>
    <w:rPr>
      <w:lang w:val="ru-RU"/>
    </w:rPr>
  </w:style>
  <w:style w:type="character" w:styleId="WW8Num62z1" w:customStyle="1">
    <w:name w:val="WW8Num62z1"/>
    <w:uiPriority w:val="99"/>
    <w:qFormat/>
    <w:rsid w:val="00b502c9"/>
    <w:rPr/>
  </w:style>
  <w:style w:type="character" w:styleId="WW8Num62z2" w:customStyle="1">
    <w:name w:val="WW8Num62z2"/>
    <w:uiPriority w:val="99"/>
    <w:qFormat/>
    <w:rsid w:val="00b502c9"/>
    <w:rPr/>
  </w:style>
  <w:style w:type="character" w:styleId="WW8Num62z3" w:customStyle="1">
    <w:name w:val="WW8Num62z3"/>
    <w:uiPriority w:val="99"/>
    <w:qFormat/>
    <w:rsid w:val="00b502c9"/>
    <w:rPr/>
  </w:style>
  <w:style w:type="character" w:styleId="WW8Num62z4" w:customStyle="1">
    <w:name w:val="WW8Num62z4"/>
    <w:uiPriority w:val="99"/>
    <w:qFormat/>
    <w:rsid w:val="00b502c9"/>
    <w:rPr/>
  </w:style>
  <w:style w:type="character" w:styleId="WW8Num62z5" w:customStyle="1">
    <w:name w:val="WW8Num62z5"/>
    <w:uiPriority w:val="99"/>
    <w:qFormat/>
    <w:rsid w:val="00b502c9"/>
    <w:rPr/>
  </w:style>
  <w:style w:type="character" w:styleId="WW8Num62z6" w:customStyle="1">
    <w:name w:val="WW8Num62z6"/>
    <w:uiPriority w:val="99"/>
    <w:qFormat/>
    <w:rsid w:val="00b502c9"/>
    <w:rPr/>
  </w:style>
  <w:style w:type="character" w:styleId="WW8Num62z7" w:customStyle="1">
    <w:name w:val="WW8Num62z7"/>
    <w:uiPriority w:val="99"/>
    <w:qFormat/>
    <w:rsid w:val="00b502c9"/>
    <w:rPr/>
  </w:style>
  <w:style w:type="character" w:styleId="WW8Num62z8" w:customStyle="1">
    <w:name w:val="WW8Num62z8"/>
    <w:uiPriority w:val="99"/>
    <w:qFormat/>
    <w:rsid w:val="00b502c9"/>
    <w:rPr/>
  </w:style>
  <w:style w:type="character" w:styleId="WW8Num63z0" w:customStyle="1">
    <w:name w:val="WW8Num63z0"/>
    <w:uiPriority w:val="99"/>
    <w:qFormat/>
    <w:rsid w:val="00b502c9"/>
    <w:rPr/>
  </w:style>
  <w:style w:type="character" w:styleId="WW8Num63z1" w:customStyle="1">
    <w:name w:val="WW8Num63z1"/>
    <w:uiPriority w:val="99"/>
    <w:qFormat/>
    <w:rsid w:val="00b502c9"/>
    <w:rPr/>
  </w:style>
  <w:style w:type="character" w:styleId="WW8Num63z2" w:customStyle="1">
    <w:name w:val="WW8Num63z2"/>
    <w:uiPriority w:val="99"/>
    <w:qFormat/>
    <w:rsid w:val="00b502c9"/>
    <w:rPr/>
  </w:style>
  <w:style w:type="character" w:styleId="WW8Num63z3" w:customStyle="1">
    <w:name w:val="WW8Num63z3"/>
    <w:uiPriority w:val="99"/>
    <w:qFormat/>
    <w:rsid w:val="00b502c9"/>
    <w:rPr/>
  </w:style>
  <w:style w:type="character" w:styleId="WW8Num63z5" w:customStyle="1">
    <w:name w:val="WW8Num63z5"/>
    <w:uiPriority w:val="99"/>
    <w:qFormat/>
    <w:rsid w:val="00b502c9"/>
    <w:rPr/>
  </w:style>
  <w:style w:type="character" w:styleId="WW8Num63z6" w:customStyle="1">
    <w:name w:val="WW8Num63z6"/>
    <w:uiPriority w:val="99"/>
    <w:qFormat/>
    <w:rsid w:val="00b502c9"/>
    <w:rPr/>
  </w:style>
  <w:style w:type="character" w:styleId="WW8Num63z7" w:customStyle="1">
    <w:name w:val="WW8Num63z7"/>
    <w:uiPriority w:val="99"/>
    <w:qFormat/>
    <w:rsid w:val="00b502c9"/>
    <w:rPr/>
  </w:style>
  <w:style w:type="character" w:styleId="WW8Num63z8" w:customStyle="1">
    <w:name w:val="WW8Num63z8"/>
    <w:uiPriority w:val="99"/>
    <w:qFormat/>
    <w:rsid w:val="00b502c9"/>
    <w:rPr/>
  </w:style>
  <w:style w:type="character" w:styleId="WW8Num64z0" w:customStyle="1">
    <w:name w:val="WW8Num64z0"/>
    <w:uiPriority w:val="99"/>
    <w:qFormat/>
    <w:rsid w:val="00b502c9"/>
    <w:rPr>
      <w:rFonts w:ascii="Times New Roman" w:hAnsi="Times New Roman"/>
      <w:sz w:val="24"/>
      <w:lang w:val="ru-RU"/>
    </w:rPr>
  </w:style>
  <w:style w:type="character" w:styleId="WW8Num64z1" w:customStyle="1">
    <w:name w:val="WW8Num64z1"/>
    <w:uiPriority w:val="99"/>
    <w:qFormat/>
    <w:rsid w:val="00b502c9"/>
    <w:rPr/>
  </w:style>
  <w:style w:type="character" w:styleId="WW8Num64z2" w:customStyle="1">
    <w:name w:val="WW8Num64z2"/>
    <w:uiPriority w:val="99"/>
    <w:qFormat/>
    <w:rsid w:val="00b502c9"/>
    <w:rPr/>
  </w:style>
  <w:style w:type="character" w:styleId="WW8Num64z3" w:customStyle="1">
    <w:name w:val="WW8Num64z3"/>
    <w:uiPriority w:val="99"/>
    <w:qFormat/>
    <w:rsid w:val="00b502c9"/>
    <w:rPr/>
  </w:style>
  <w:style w:type="character" w:styleId="WW8Num64z4" w:customStyle="1">
    <w:name w:val="WW8Num64z4"/>
    <w:uiPriority w:val="99"/>
    <w:qFormat/>
    <w:rsid w:val="00b502c9"/>
    <w:rPr/>
  </w:style>
  <w:style w:type="character" w:styleId="WW8Num64z5" w:customStyle="1">
    <w:name w:val="WW8Num64z5"/>
    <w:uiPriority w:val="99"/>
    <w:qFormat/>
    <w:rsid w:val="00b502c9"/>
    <w:rPr/>
  </w:style>
  <w:style w:type="character" w:styleId="WW8Num64z6" w:customStyle="1">
    <w:name w:val="WW8Num64z6"/>
    <w:uiPriority w:val="99"/>
    <w:qFormat/>
    <w:rsid w:val="00b502c9"/>
    <w:rPr/>
  </w:style>
  <w:style w:type="character" w:styleId="WW8Num64z7" w:customStyle="1">
    <w:name w:val="WW8Num64z7"/>
    <w:uiPriority w:val="99"/>
    <w:qFormat/>
    <w:rsid w:val="00b502c9"/>
    <w:rPr/>
  </w:style>
  <w:style w:type="character" w:styleId="WW8Num64z8" w:customStyle="1">
    <w:name w:val="WW8Num64z8"/>
    <w:uiPriority w:val="99"/>
    <w:qFormat/>
    <w:rsid w:val="00b502c9"/>
    <w:rPr/>
  </w:style>
  <w:style w:type="character" w:styleId="WW8Num65z0" w:customStyle="1">
    <w:name w:val="WW8Num65z0"/>
    <w:uiPriority w:val="99"/>
    <w:qFormat/>
    <w:rsid w:val="00b502c9"/>
    <w:rPr>
      <w:rFonts w:ascii="Times New Roman" w:hAnsi="Times New Roman"/>
      <w:sz w:val="24"/>
    </w:rPr>
  </w:style>
  <w:style w:type="character" w:styleId="WW8Num65z1" w:customStyle="1">
    <w:name w:val="WW8Num65z1"/>
    <w:uiPriority w:val="99"/>
    <w:qFormat/>
    <w:rsid w:val="00b502c9"/>
    <w:rPr/>
  </w:style>
  <w:style w:type="character" w:styleId="WW8Num65z2" w:customStyle="1">
    <w:name w:val="WW8Num65z2"/>
    <w:uiPriority w:val="99"/>
    <w:qFormat/>
    <w:rsid w:val="00b502c9"/>
    <w:rPr/>
  </w:style>
  <w:style w:type="character" w:styleId="WW8Num65z3" w:customStyle="1">
    <w:name w:val="WW8Num65z3"/>
    <w:uiPriority w:val="99"/>
    <w:qFormat/>
    <w:rsid w:val="00b502c9"/>
    <w:rPr/>
  </w:style>
  <w:style w:type="character" w:styleId="WW8Num65z4" w:customStyle="1">
    <w:name w:val="WW8Num65z4"/>
    <w:uiPriority w:val="99"/>
    <w:qFormat/>
    <w:rsid w:val="00b502c9"/>
    <w:rPr/>
  </w:style>
  <w:style w:type="character" w:styleId="WW8Num65z5" w:customStyle="1">
    <w:name w:val="WW8Num65z5"/>
    <w:uiPriority w:val="99"/>
    <w:qFormat/>
    <w:rsid w:val="00b502c9"/>
    <w:rPr/>
  </w:style>
  <w:style w:type="character" w:styleId="WW8Num65z6" w:customStyle="1">
    <w:name w:val="WW8Num65z6"/>
    <w:uiPriority w:val="99"/>
    <w:qFormat/>
    <w:rsid w:val="00b502c9"/>
    <w:rPr/>
  </w:style>
  <w:style w:type="character" w:styleId="WW8Num65z7" w:customStyle="1">
    <w:name w:val="WW8Num65z7"/>
    <w:uiPriority w:val="99"/>
    <w:qFormat/>
    <w:rsid w:val="00b502c9"/>
    <w:rPr/>
  </w:style>
  <w:style w:type="character" w:styleId="WW8Num65z8" w:customStyle="1">
    <w:name w:val="WW8Num65z8"/>
    <w:uiPriority w:val="99"/>
    <w:qFormat/>
    <w:rsid w:val="00b502c9"/>
    <w:rPr/>
  </w:style>
  <w:style w:type="character" w:styleId="WW8Num66z0" w:customStyle="1">
    <w:name w:val="WW8Num66z0"/>
    <w:uiPriority w:val="99"/>
    <w:qFormat/>
    <w:rsid w:val="00b502c9"/>
    <w:rPr/>
  </w:style>
  <w:style w:type="character" w:styleId="WW8Num66z1" w:customStyle="1">
    <w:name w:val="WW8Num66z1"/>
    <w:uiPriority w:val="99"/>
    <w:qFormat/>
    <w:rsid w:val="00b502c9"/>
    <w:rPr/>
  </w:style>
  <w:style w:type="character" w:styleId="WW8Num66z2" w:customStyle="1">
    <w:name w:val="WW8Num66z2"/>
    <w:uiPriority w:val="99"/>
    <w:qFormat/>
    <w:rsid w:val="00b502c9"/>
    <w:rPr/>
  </w:style>
  <w:style w:type="character" w:styleId="WW8Num66z3" w:customStyle="1">
    <w:name w:val="WW8Num66z3"/>
    <w:uiPriority w:val="99"/>
    <w:qFormat/>
    <w:rsid w:val="00b502c9"/>
    <w:rPr/>
  </w:style>
  <w:style w:type="character" w:styleId="WW8Num66z4" w:customStyle="1">
    <w:name w:val="WW8Num66z4"/>
    <w:uiPriority w:val="99"/>
    <w:qFormat/>
    <w:rsid w:val="00b502c9"/>
    <w:rPr/>
  </w:style>
  <w:style w:type="character" w:styleId="WW8Num66z5" w:customStyle="1">
    <w:name w:val="WW8Num66z5"/>
    <w:uiPriority w:val="99"/>
    <w:qFormat/>
    <w:rsid w:val="00b502c9"/>
    <w:rPr/>
  </w:style>
  <w:style w:type="character" w:styleId="WW8Num66z6" w:customStyle="1">
    <w:name w:val="WW8Num66z6"/>
    <w:uiPriority w:val="99"/>
    <w:qFormat/>
    <w:rsid w:val="00b502c9"/>
    <w:rPr/>
  </w:style>
  <w:style w:type="character" w:styleId="WW8Num66z7" w:customStyle="1">
    <w:name w:val="WW8Num66z7"/>
    <w:uiPriority w:val="99"/>
    <w:qFormat/>
    <w:rsid w:val="00b502c9"/>
    <w:rPr/>
  </w:style>
  <w:style w:type="character" w:styleId="WW8Num66z8" w:customStyle="1">
    <w:name w:val="WW8Num66z8"/>
    <w:uiPriority w:val="99"/>
    <w:qFormat/>
    <w:rsid w:val="00b502c9"/>
    <w:rPr/>
  </w:style>
  <w:style w:type="character" w:styleId="WW8Num67z0" w:customStyle="1">
    <w:name w:val="WW8Num67z0"/>
    <w:uiPriority w:val="99"/>
    <w:qFormat/>
    <w:rsid w:val="00b502c9"/>
    <w:rPr>
      <w:rFonts w:ascii="Times New Roman" w:hAnsi="Times New Roman"/>
      <w:sz w:val="24"/>
    </w:rPr>
  </w:style>
  <w:style w:type="character" w:styleId="WW8Num67z1" w:customStyle="1">
    <w:name w:val="WW8Num67z1"/>
    <w:uiPriority w:val="99"/>
    <w:qFormat/>
    <w:rsid w:val="00b502c9"/>
    <w:rPr/>
  </w:style>
  <w:style w:type="character" w:styleId="WW8Num67z2" w:customStyle="1">
    <w:name w:val="WW8Num67z2"/>
    <w:uiPriority w:val="99"/>
    <w:qFormat/>
    <w:rsid w:val="00b502c9"/>
    <w:rPr/>
  </w:style>
  <w:style w:type="character" w:styleId="WW8Num67z3" w:customStyle="1">
    <w:name w:val="WW8Num67z3"/>
    <w:uiPriority w:val="99"/>
    <w:qFormat/>
    <w:rsid w:val="00b502c9"/>
    <w:rPr/>
  </w:style>
  <w:style w:type="character" w:styleId="WW8Num67z4" w:customStyle="1">
    <w:name w:val="WW8Num67z4"/>
    <w:uiPriority w:val="99"/>
    <w:qFormat/>
    <w:rsid w:val="00b502c9"/>
    <w:rPr/>
  </w:style>
  <w:style w:type="character" w:styleId="WW8Num67z5" w:customStyle="1">
    <w:name w:val="WW8Num67z5"/>
    <w:uiPriority w:val="99"/>
    <w:qFormat/>
    <w:rsid w:val="00b502c9"/>
    <w:rPr/>
  </w:style>
  <w:style w:type="character" w:styleId="WW8Num67z6" w:customStyle="1">
    <w:name w:val="WW8Num67z6"/>
    <w:uiPriority w:val="99"/>
    <w:qFormat/>
    <w:rsid w:val="00b502c9"/>
    <w:rPr/>
  </w:style>
  <w:style w:type="character" w:styleId="WW8Num67z7" w:customStyle="1">
    <w:name w:val="WW8Num67z7"/>
    <w:uiPriority w:val="99"/>
    <w:qFormat/>
    <w:rsid w:val="00b502c9"/>
    <w:rPr/>
  </w:style>
  <w:style w:type="character" w:styleId="WW8Num67z8" w:customStyle="1">
    <w:name w:val="WW8Num67z8"/>
    <w:uiPriority w:val="99"/>
    <w:qFormat/>
    <w:rsid w:val="00b502c9"/>
    <w:rPr/>
  </w:style>
  <w:style w:type="character" w:styleId="WW8Num68z0" w:customStyle="1">
    <w:name w:val="WW8Num68z0"/>
    <w:uiPriority w:val="99"/>
    <w:qFormat/>
    <w:rsid w:val="00b502c9"/>
    <w:rPr>
      <w:rFonts w:ascii="Times New Roman" w:hAnsi="Times New Roman"/>
      <w:sz w:val="24"/>
      <w:lang w:val="ru-RU"/>
    </w:rPr>
  </w:style>
  <w:style w:type="character" w:styleId="WW8Num68z1" w:customStyle="1">
    <w:name w:val="WW8Num68z1"/>
    <w:uiPriority w:val="99"/>
    <w:qFormat/>
    <w:rsid w:val="00b502c9"/>
    <w:rPr/>
  </w:style>
  <w:style w:type="character" w:styleId="WW8Num68z2" w:customStyle="1">
    <w:name w:val="WW8Num68z2"/>
    <w:uiPriority w:val="99"/>
    <w:qFormat/>
    <w:rsid w:val="00b502c9"/>
    <w:rPr/>
  </w:style>
  <w:style w:type="character" w:styleId="WW8Num68z3" w:customStyle="1">
    <w:name w:val="WW8Num68z3"/>
    <w:uiPriority w:val="99"/>
    <w:qFormat/>
    <w:rsid w:val="00b502c9"/>
    <w:rPr/>
  </w:style>
  <w:style w:type="character" w:styleId="WW8Num68z4" w:customStyle="1">
    <w:name w:val="WW8Num68z4"/>
    <w:uiPriority w:val="99"/>
    <w:qFormat/>
    <w:rsid w:val="00b502c9"/>
    <w:rPr/>
  </w:style>
  <w:style w:type="character" w:styleId="WW8Num68z5" w:customStyle="1">
    <w:name w:val="WW8Num68z5"/>
    <w:uiPriority w:val="99"/>
    <w:qFormat/>
    <w:rsid w:val="00b502c9"/>
    <w:rPr/>
  </w:style>
  <w:style w:type="character" w:styleId="WW8Num68z6" w:customStyle="1">
    <w:name w:val="WW8Num68z6"/>
    <w:uiPriority w:val="99"/>
    <w:qFormat/>
    <w:rsid w:val="00b502c9"/>
    <w:rPr/>
  </w:style>
  <w:style w:type="character" w:styleId="WW8Num68z7" w:customStyle="1">
    <w:name w:val="WW8Num68z7"/>
    <w:uiPriority w:val="99"/>
    <w:qFormat/>
    <w:rsid w:val="00b502c9"/>
    <w:rPr/>
  </w:style>
  <w:style w:type="character" w:styleId="WW8Num68z8" w:customStyle="1">
    <w:name w:val="WW8Num68z8"/>
    <w:uiPriority w:val="99"/>
    <w:qFormat/>
    <w:rsid w:val="00b502c9"/>
    <w:rPr/>
  </w:style>
  <w:style w:type="character" w:styleId="WW8Num69z0" w:customStyle="1">
    <w:name w:val="WW8Num69z0"/>
    <w:uiPriority w:val="99"/>
    <w:qFormat/>
    <w:rsid w:val="00b502c9"/>
    <w:rPr>
      <w:sz w:val="26"/>
      <w:lang w:val="ru-RU"/>
    </w:rPr>
  </w:style>
  <w:style w:type="character" w:styleId="WW8Num69z1" w:customStyle="1">
    <w:name w:val="WW8Num69z1"/>
    <w:uiPriority w:val="99"/>
    <w:qFormat/>
    <w:rsid w:val="00b502c9"/>
    <w:rPr/>
  </w:style>
  <w:style w:type="character" w:styleId="WW8Num69z2" w:customStyle="1">
    <w:name w:val="WW8Num69z2"/>
    <w:uiPriority w:val="99"/>
    <w:qFormat/>
    <w:rsid w:val="00b502c9"/>
    <w:rPr/>
  </w:style>
  <w:style w:type="character" w:styleId="WW8Num69z3" w:customStyle="1">
    <w:name w:val="WW8Num69z3"/>
    <w:uiPriority w:val="99"/>
    <w:qFormat/>
    <w:rsid w:val="00b502c9"/>
    <w:rPr/>
  </w:style>
  <w:style w:type="character" w:styleId="WW8Num69z4" w:customStyle="1">
    <w:name w:val="WW8Num69z4"/>
    <w:uiPriority w:val="99"/>
    <w:qFormat/>
    <w:rsid w:val="00b502c9"/>
    <w:rPr/>
  </w:style>
  <w:style w:type="character" w:styleId="WW8Num69z5" w:customStyle="1">
    <w:name w:val="WW8Num69z5"/>
    <w:uiPriority w:val="99"/>
    <w:qFormat/>
    <w:rsid w:val="00b502c9"/>
    <w:rPr/>
  </w:style>
  <w:style w:type="character" w:styleId="WW8Num69z6" w:customStyle="1">
    <w:name w:val="WW8Num69z6"/>
    <w:uiPriority w:val="99"/>
    <w:qFormat/>
    <w:rsid w:val="00b502c9"/>
    <w:rPr/>
  </w:style>
  <w:style w:type="character" w:styleId="WW8Num69z7" w:customStyle="1">
    <w:name w:val="WW8Num69z7"/>
    <w:uiPriority w:val="99"/>
    <w:qFormat/>
    <w:rsid w:val="00b502c9"/>
    <w:rPr/>
  </w:style>
  <w:style w:type="character" w:styleId="WW8Num69z8" w:customStyle="1">
    <w:name w:val="WW8Num69z8"/>
    <w:uiPriority w:val="99"/>
    <w:qFormat/>
    <w:rsid w:val="00b502c9"/>
    <w:rPr/>
  </w:style>
  <w:style w:type="character" w:styleId="WW8Num70z0" w:customStyle="1">
    <w:name w:val="WW8Num70z0"/>
    <w:uiPriority w:val="99"/>
    <w:qFormat/>
    <w:rsid w:val="00b502c9"/>
    <w:rPr>
      <w:lang w:val="ru-RU"/>
    </w:rPr>
  </w:style>
  <w:style w:type="character" w:styleId="WW8Num70z1" w:customStyle="1">
    <w:name w:val="WW8Num70z1"/>
    <w:uiPriority w:val="99"/>
    <w:qFormat/>
    <w:rsid w:val="00b502c9"/>
    <w:rPr/>
  </w:style>
  <w:style w:type="character" w:styleId="WW8Num70z2" w:customStyle="1">
    <w:name w:val="WW8Num70z2"/>
    <w:uiPriority w:val="99"/>
    <w:qFormat/>
    <w:rsid w:val="00b502c9"/>
    <w:rPr/>
  </w:style>
  <w:style w:type="character" w:styleId="WW8Num70z3" w:customStyle="1">
    <w:name w:val="WW8Num70z3"/>
    <w:uiPriority w:val="99"/>
    <w:qFormat/>
    <w:rsid w:val="00b502c9"/>
    <w:rPr/>
  </w:style>
  <w:style w:type="character" w:styleId="WW8Num70z4" w:customStyle="1">
    <w:name w:val="WW8Num70z4"/>
    <w:uiPriority w:val="99"/>
    <w:qFormat/>
    <w:rsid w:val="00b502c9"/>
    <w:rPr/>
  </w:style>
  <w:style w:type="character" w:styleId="WW8Num70z5" w:customStyle="1">
    <w:name w:val="WW8Num70z5"/>
    <w:uiPriority w:val="99"/>
    <w:qFormat/>
    <w:rsid w:val="00b502c9"/>
    <w:rPr/>
  </w:style>
  <w:style w:type="character" w:styleId="WW8Num70z6" w:customStyle="1">
    <w:name w:val="WW8Num70z6"/>
    <w:uiPriority w:val="99"/>
    <w:qFormat/>
    <w:rsid w:val="00b502c9"/>
    <w:rPr/>
  </w:style>
  <w:style w:type="character" w:styleId="WW8Num70z7" w:customStyle="1">
    <w:name w:val="WW8Num70z7"/>
    <w:uiPriority w:val="99"/>
    <w:qFormat/>
    <w:rsid w:val="00b502c9"/>
    <w:rPr/>
  </w:style>
  <w:style w:type="character" w:styleId="WW8Num70z8" w:customStyle="1">
    <w:name w:val="WW8Num70z8"/>
    <w:uiPriority w:val="99"/>
    <w:qFormat/>
    <w:rsid w:val="00b502c9"/>
    <w:rPr/>
  </w:style>
  <w:style w:type="character" w:styleId="WW8Num71z0" w:customStyle="1">
    <w:name w:val="WW8Num71z0"/>
    <w:uiPriority w:val="99"/>
    <w:qFormat/>
    <w:rsid w:val="00b502c9"/>
    <w:rPr>
      <w:rFonts w:ascii="Times New Roman" w:hAnsi="Times New Roman"/>
      <w:sz w:val="24"/>
      <w:lang w:val="ru-RU"/>
    </w:rPr>
  </w:style>
  <w:style w:type="character" w:styleId="WW8Num71z1" w:customStyle="1">
    <w:name w:val="WW8Num71z1"/>
    <w:uiPriority w:val="99"/>
    <w:qFormat/>
    <w:rsid w:val="00b502c9"/>
    <w:rPr/>
  </w:style>
  <w:style w:type="character" w:styleId="WW8Num71z2" w:customStyle="1">
    <w:name w:val="WW8Num71z2"/>
    <w:uiPriority w:val="99"/>
    <w:qFormat/>
    <w:rsid w:val="00b502c9"/>
    <w:rPr/>
  </w:style>
  <w:style w:type="character" w:styleId="WW8Num71z3" w:customStyle="1">
    <w:name w:val="WW8Num71z3"/>
    <w:uiPriority w:val="99"/>
    <w:qFormat/>
    <w:rsid w:val="00b502c9"/>
    <w:rPr/>
  </w:style>
  <w:style w:type="character" w:styleId="WW8Num71z4" w:customStyle="1">
    <w:name w:val="WW8Num71z4"/>
    <w:uiPriority w:val="99"/>
    <w:qFormat/>
    <w:rsid w:val="00b502c9"/>
    <w:rPr/>
  </w:style>
  <w:style w:type="character" w:styleId="WW8Num71z5" w:customStyle="1">
    <w:name w:val="WW8Num71z5"/>
    <w:uiPriority w:val="99"/>
    <w:qFormat/>
    <w:rsid w:val="00b502c9"/>
    <w:rPr/>
  </w:style>
  <w:style w:type="character" w:styleId="WW8Num71z6" w:customStyle="1">
    <w:name w:val="WW8Num71z6"/>
    <w:uiPriority w:val="99"/>
    <w:qFormat/>
    <w:rsid w:val="00b502c9"/>
    <w:rPr/>
  </w:style>
  <w:style w:type="character" w:styleId="WW8Num71z7" w:customStyle="1">
    <w:name w:val="WW8Num71z7"/>
    <w:uiPriority w:val="99"/>
    <w:qFormat/>
    <w:rsid w:val="00b502c9"/>
    <w:rPr/>
  </w:style>
  <w:style w:type="character" w:styleId="WW8Num71z8" w:customStyle="1">
    <w:name w:val="WW8Num71z8"/>
    <w:uiPriority w:val="99"/>
    <w:qFormat/>
    <w:rsid w:val="00b502c9"/>
    <w:rPr/>
  </w:style>
  <w:style w:type="character" w:styleId="WW8Num72z0" w:customStyle="1">
    <w:name w:val="WW8Num72z0"/>
    <w:uiPriority w:val="99"/>
    <w:qFormat/>
    <w:rsid w:val="00b502c9"/>
    <w:rPr/>
  </w:style>
  <w:style w:type="character" w:styleId="WW8Num72z1" w:customStyle="1">
    <w:name w:val="WW8Num72z1"/>
    <w:uiPriority w:val="99"/>
    <w:qFormat/>
    <w:rsid w:val="00b502c9"/>
    <w:rPr/>
  </w:style>
  <w:style w:type="character" w:styleId="WW8Num72z2" w:customStyle="1">
    <w:name w:val="WW8Num72z2"/>
    <w:uiPriority w:val="99"/>
    <w:qFormat/>
    <w:rsid w:val="00b502c9"/>
    <w:rPr/>
  </w:style>
  <w:style w:type="character" w:styleId="WW8Num72z3" w:customStyle="1">
    <w:name w:val="WW8Num72z3"/>
    <w:uiPriority w:val="99"/>
    <w:qFormat/>
    <w:rsid w:val="00b502c9"/>
    <w:rPr/>
  </w:style>
  <w:style w:type="character" w:styleId="WW8Num72z4" w:customStyle="1">
    <w:name w:val="WW8Num72z4"/>
    <w:uiPriority w:val="99"/>
    <w:qFormat/>
    <w:rsid w:val="00b502c9"/>
    <w:rPr/>
  </w:style>
  <w:style w:type="character" w:styleId="WW8Num72z5" w:customStyle="1">
    <w:name w:val="WW8Num72z5"/>
    <w:uiPriority w:val="99"/>
    <w:qFormat/>
    <w:rsid w:val="00b502c9"/>
    <w:rPr/>
  </w:style>
  <w:style w:type="character" w:styleId="WW8Num72z6" w:customStyle="1">
    <w:name w:val="WW8Num72z6"/>
    <w:uiPriority w:val="99"/>
    <w:qFormat/>
    <w:rsid w:val="00b502c9"/>
    <w:rPr/>
  </w:style>
  <w:style w:type="character" w:styleId="WW8Num72z7" w:customStyle="1">
    <w:name w:val="WW8Num72z7"/>
    <w:uiPriority w:val="99"/>
    <w:qFormat/>
    <w:rsid w:val="00b502c9"/>
    <w:rPr/>
  </w:style>
  <w:style w:type="character" w:styleId="WW8Num72z8" w:customStyle="1">
    <w:name w:val="WW8Num72z8"/>
    <w:uiPriority w:val="99"/>
    <w:qFormat/>
    <w:rsid w:val="00b502c9"/>
    <w:rPr/>
  </w:style>
  <w:style w:type="character" w:styleId="WW8Num73z0" w:customStyle="1">
    <w:name w:val="WW8Num73z0"/>
    <w:uiPriority w:val="99"/>
    <w:qFormat/>
    <w:rsid w:val="00b502c9"/>
    <w:rPr>
      <w:rFonts w:ascii="Times New Roman" w:hAnsi="Times New Roman"/>
      <w:sz w:val="24"/>
      <w:lang w:val="ru-RU"/>
    </w:rPr>
  </w:style>
  <w:style w:type="character" w:styleId="WW8Num73z1" w:customStyle="1">
    <w:name w:val="WW8Num73z1"/>
    <w:uiPriority w:val="99"/>
    <w:qFormat/>
    <w:rsid w:val="00b502c9"/>
    <w:rPr/>
  </w:style>
  <w:style w:type="character" w:styleId="WW8Num73z2" w:customStyle="1">
    <w:name w:val="WW8Num73z2"/>
    <w:uiPriority w:val="99"/>
    <w:qFormat/>
    <w:rsid w:val="00b502c9"/>
    <w:rPr/>
  </w:style>
  <w:style w:type="character" w:styleId="WW8Num73z3" w:customStyle="1">
    <w:name w:val="WW8Num73z3"/>
    <w:uiPriority w:val="99"/>
    <w:qFormat/>
    <w:rsid w:val="00b502c9"/>
    <w:rPr/>
  </w:style>
  <w:style w:type="character" w:styleId="WW8Num73z4" w:customStyle="1">
    <w:name w:val="WW8Num73z4"/>
    <w:uiPriority w:val="99"/>
    <w:qFormat/>
    <w:rsid w:val="00b502c9"/>
    <w:rPr/>
  </w:style>
  <w:style w:type="character" w:styleId="WW8Num73z5" w:customStyle="1">
    <w:name w:val="WW8Num73z5"/>
    <w:uiPriority w:val="99"/>
    <w:qFormat/>
    <w:rsid w:val="00b502c9"/>
    <w:rPr/>
  </w:style>
  <w:style w:type="character" w:styleId="WW8Num73z6" w:customStyle="1">
    <w:name w:val="WW8Num73z6"/>
    <w:uiPriority w:val="99"/>
    <w:qFormat/>
    <w:rsid w:val="00b502c9"/>
    <w:rPr/>
  </w:style>
  <w:style w:type="character" w:styleId="WW8Num73z7" w:customStyle="1">
    <w:name w:val="WW8Num73z7"/>
    <w:uiPriority w:val="99"/>
    <w:qFormat/>
    <w:rsid w:val="00b502c9"/>
    <w:rPr/>
  </w:style>
  <w:style w:type="character" w:styleId="WW8Num73z8" w:customStyle="1">
    <w:name w:val="WW8Num73z8"/>
    <w:uiPriority w:val="99"/>
    <w:qFormat/>
    <w:rsid w:val="00b502c9"/>
    <w:rPr/>
  </w:style>
  <w:style w:type="character" w:styleId="WW8Num74z0" w:customStyle="1">
    <w:name w:val="WW8Num74z0"/>
    <w:uiPriority w:val="99"/>
    <w:qFormat/>
    <w:rsid w:val="00b502c9"/>
    <w:rPr>
      <w:rFonts w:ascii="Times New Roman" w:hAnsi="Times New Roman"/>
      <w:sz w:val="24"/>
      <w:lang w:val="ru-RU"/>
    </w:rPr>
  </w:style>
  <w:style w:type="character" w:styleId="WW8Num74z1" w:customStyle="1">
    <w:name w:val="WW8Num74z1"/>
    <w:uiPriority w:val="99"/>
    <w:qFormat/>
    <w:rsid w:val="00b502c9"/>
    <w:rPr/>
  </w:style>
  <w:style w:type="character" w:styleId="WW8Num74z2" w:customStyle="1">
    <w:name w:val="WW8Num74z2"/>
    <w:uiPriority w:val="99"/>
    <w:qFormat/>
    <w:rsid w:val="00b502c9"/>
    <w:rPr/>
  </w:style>
  <w:style w:type="character" w:styleId="WW8Num74z3" w:customStyle="1">
    <w:name w:val="WW8Num74z3"/>
    <w:uiPriority w:val="99"/>
    <w:qFormat/>
    <w:rsid w:val="00b502c9"/>
    <w:rPr/>
  </w:style>
  <w:style w:type="character" w:styleId="WW8Num74z4" w:customStyle="1">
    <w:name w:val="WW8Num74z4"/>
    <w:uiPriority w:val="99"/>
    <w:qFormat/>
    <w:rsid w:val="00b502c9"/>
    <w:rPr/>
  </w:style>
  <w:style w:type="character" w:styleId="WW8Num74z5" w:customStyle="1">
    <w:name w:val="WW8Num74z5"/>
    <w:uiPriority w:val="99"/>
    <w:qFormat/>
    <w:rsid w:val="00b502c9"/>
    <w:rPr/>
  </w:style>
  <w:style w:type="character" w:styleId="WW8Num74z6" w:customStyle="1">
    <w:name w:val="WW8Num74z6"/>
    <w:uiPriority w:val="99"/>
    <w:qFormat/>
    <w:rsid w:val="00b502c9"/>
    <w:rPr/>
  </w:style>
  <w:style w:type="character" w:styleId="WW8Num74z7" w:customStyle="1">
    <w:name w:val="WW8Num74z7"/>
    <w:uiPriority w:val="99"/>
    <w:qFormat/>
    <w:rsid w:val="00b502c9"/>
    <w:rPr/>
  </w:style>
  <w:style w:type="character" w:styleId="WW8Num74z8" w:customStyle="1">
    <w:name w:val="WW8Num74z8"/>
    <w:uiPriority w:val="99"/>
    <w:qFormat/>
    <w:rsid w:val="00b502c9"/>
    <w:rPr/>
  </w:style>
  <w:style w:type="character" w:styleId="3" w:customStyle="1">
    <w:name w:val="Основной шрифт абзаца3"/>
    <w:uiPriority w:val="99"/>
    <w:qFormat/>
    <w:rsid w:val="00b502c9"/>
    <w:rPr/>
  </w:style>
  <w:style w:type="character" w:styleId="WW8Num1z1" w:customStyle="1">
    <w:name w:val="WW8Num1z1"/>
    <w:uiPriority w:val="99"/>
    <w:qFormat/>
    <w:rsid w:val="00b502c9"/>
    <w:rPr/>
  </w:style>
  <w:style w:type="character" w:styleId="WW8Num1z4" w:customStyle="1">
    <w:name w:val="WW8Num1z4"/>
    <w:uiPriority w:val="99"/>
    <w:qFormat/>
    <w:rsid w:val="00b502c9"/>
    <w:rPr/>
  </w:style>
  <w:style w:type="character" w:styleId="WW8Num1z5" w:customStyle="1">
    <w:name w:val="WW8Num1z5"/>
    <w:uiPriority w:val="99"/>
    <w:qFormat/>
    <w:rsid w:val="00b502c9"/>
    <w:rPr/>
  </w:style>
  <w:style w:type="character" w:styleId="WW8Num1z6" w:customStyle="1">
    <w:name w:val="WW8Num1z6"/>
    <w:uiPriority w:val="99"/>
    <w:qFormat/>
    <w:rsid w:val="00b502c9"/>
    <w:rPr/>
  </w:style>
  <w:style w:type="character" w:styleId="WW8Num1z7" w:customStyle="1">
    <w:name w:val="WW8Num1z7"/>
    <w:uiPriority w:val="99"/>
    <w:qFormat/>
    <w:rsid w:val="00b502c9"/>
    <w:rPr/>
  </w:style>
  <w:style w:type="character" w:styleId="WW8Num1z8" w:customStyle="1">
    <w:name w:val="WW8Num1z8"/>
    <w:uiPriority w:val="99"/>
    <w:qFormat/>
    <w:rsid w:val="00b502c9"/>
    <w:rPr/>
  </w:style>
  <w:style w:type="character" w:styleId="WW8Num20z1" w:customStyle="1">
    <w:name w:val="WW8Num20z1"/>
    <w:uiPriority w:val="99"/>
    <w:qFormat/>
    <w:rsid w:val="00b502c9"/>
    <w:rPr/>
  </w:style>
  <w:style w:type="character" w:styleId="WW8Num20z2" w:customStyle="1">
    <w:name w:val="WW8Num20z2"/>
    <w:uiPriority w:val="99"/>
    <w:qFormat/>
    <w:rsid w:val="00b502c9"/>
    <w:rPr/>
  </w:style>
  <w:style w:type="character" w:styleId="WW8Num20z3" w:customStyle="1">
    <w:name w:val="WW8Num20z3"/>
    <w:uiPriority w:val="99"/>
    <w:qFormat/>
    <w:rsid w:val="00b502c9"/>
    <w:rPr/>
  </w:style>
  <w:style w:type="character" w:styleId="WW8Num20z4" w:customStyle="1">
    <w:name w:val="WW8Num20z4"/>
    <w:uiPriority w:val="99"/>
    <w:qFormat/>
    <w:rsid w:val="00b502c9"/>
    <w:rPr/>
  </w:style>
  <w:style w:type="character" w:styleId="WW8Num20z5" w:customStyle="1">
    <w:name w:val="WW8Num20z5"/>
    <w:uiPriority w:val="99"/>
    <w:qFormat/>
    <w:rsid w:val="00b502c9"/>
    <w:rPr/>
  </w:style>
  <w:style w:type="character" w:styleId="WW8Num20z6" w:customStyle="1">
    <w:name w:val="WW8Num20z6"/>
    <w:uiPriority w:val="99"/>
    <w:qFormat/>
    <w:rsid w:val="00b502c9"/>
    <w:rPr/>
  </w:style>
  <w:style w:type="character" w:styleId="WW8Num20z7" w:customStyle="1">
    <w:name w:val="WW8Num20z7"/>
    <w:uiPriority w:val="99"/>
    <w:qFormat/>
    <w:rsid w:val="00b502c9"/>
    <w:rPr/>
  </w:style>
  <w:style w:type="character" w:styleId="WW8Num20z8" w:customStyle="1">
    <w:name w:val="WW8Num20z8"/>
    <w:uiPriority w:val="99"/>
    <w:qFormat/>
    <w:rsid w:val="00b502c9"/>
    <w:rPr/>
  </w:style>
  <w:style w:type="character" w:styleId="WW8Num22z4" w:customStyle="1">
    <w:name w:val="WW8Num22z4"/>
    <w:uiPriority w:val="99"/>
    <w:qFormat/>
    <w:rsid w:val="00b502c9"/>
    <w:rPr/>
  </w:style>
  <w:style w:type="character" w:styleId="WW8Num25z4" w:customStyle="1">
    <w:name w:val="WW8Num25z4"/>
    <w:uiPriority w:val="99"/>
    <w:qFormat/>
    <w:rsid w:val="00b502c9"/>
    <w:rPr/>
  </w:style>
  <w:style w:type="character" w:styleId="WW8Num33z1" w:customStyle="1">
    <w:name w:val="WW8Num33z1"/>
    <w:uiPriority w:val="99"/>
    <w:qFormat/>
    <w:rsid w:val="00b502c9"/>
    <w:rPr/>
  </w:style>
  <w:style w:type="character" w:styleId="WW8Num33z2" w:customStyle="1">
    <w:name w:val="WW8Num33z2"/>
    <w:uiPriority w:val="99"/>
    <w:qFormat/>
    <w:rsid w:val="00b502c9"/>
    <w:rPr/>
  </w:style>
  <w:style w:type="character" w:styleId="WW8Num33z3" w:customStyle="1">
    <w:name w:val="WW8Num33z3"/>
    <w:uiPriority w:val="99"/>
    <w:qFormat/>
    <w:rsid w:val="00b502c9"/>
    <w:rPr/>
  </w:style>
  <w:style w:type="character" w:styleId="WW8Num33z4" w:customStyle="1">
    <w:name w:val="WW8Num33z4"/>
    <w:uiPriority w:val="99"/>
    <w:qFormat/>
    <w:rsid w:val="00b502c9"/>
    <w:rPr/>
  </w:style>
  <w:style w:type="character" w:styleId="WW8Num33z5" w:customStyle="1">
    <w:name w:val="WW8Num33z5"/>
    <w:uiPriority w:val="99"/>
    <w:qFormat/>
    <w:rsid w:val="00b502c9"/>
    <w:rPr/>
  </w:style>
  <w:style w:type="character" w:styleId="WW8Num33z6" w:customStyle="1">
    <w:name w:val="WW8Num33z6"/>
    <w:uiPriority w:val="99"/>
    <w:qFormat/>
    <w:rsid w:val="00b502c9"/>
    <w:rPr/>
  </w:style>
  <w:style w:type="character" w:styleId="WW8Num33z7" w:customStyle="1">
    <w:name w:val="WW8Num33z7"/>
    <w:uiPriority w:val="99"/>
    <w:qFormat/>
    <w:rsid w:val="00b502c9"/>
    <w:rPr/>
  </w:style>
  <w:style w:type="character" w:styleId="WW8Num33z8" w:customStyle="1">
    <w:name w:val="WW8Num33z8"/>
    <w:uiPriority w:val="99"/>
    <w:qFormat/>
    <w:rsid w:val="00b502c9"/>
    <w:rPr/>
  </w:style>
  <w:style w:type="character" w:styleId="2" w:customStyle="1">
    <w:name w:val="Основной шрифт абзаца2"/>
    <w:uiPriority w:val="99"/>
    <w:qFormat/>
    <w:rsid w:val="00b502c9"/>
    <w:rPr/>
  </w:style>
  <w:style w:type="character" w:styleId="WW8Num5z2" w:customStyle="1">
    <w:name w:val="WW8Num5z2"/>
    <w:uiPriority w:val="99"/>
    <w:qFormat/>
    <w:rsid w:val="00b502c9"/>
    <w:rPr/>
  </w:style>
  <w:style w:type="character" w:styleId="WW8Num5z3" w:customStyle="1">
    <w:name w:val="WW8Num5z3"/>
    <w:uiPriority w:val="99"/>
    <w:qFormat/>
    <w:rsid w:val="00b502c9"/>
    <w:rPr/>
  </w:style>
  <w:style w:type="character" w:styleId="WW8Num5z6" w:customStyle="1">
    <w:name w:val="WW8Num5z6"/>
    <w:uiPriority w:val="99"/>
    <w:qFormat/>
    <w:rsid w:val="00b502c9"/>
    <w:rPr/>
  </w:style>
  <w:style w:type="character" w:styleId="WW8Num12z4" w:customStyle="1">
    <w:name w:val="WW8Num12z4"/>
    <w:uiPriority w:val="99"/>
    <w:qFormat/>
    <w:rsid w:val="00b502c9"/>
    <w:rPr/>
  </w:style>
  <w:style w:type="character" w:styleId="WW8Num13z4" w:customStyle="1">
    <w:name w:val="WW8Num13z4"/>
    <w:uiPriority w:val="99"/>
    <w:qFormat/>
    <w:rsid w:val="00b502c9"/>
    <w:rPr/>
  </w:style>
  <w:style w:type="character" w:styleId="WW8Num14z1" w:customStyle="1">
    <w:name w:val="WW8Num14z1"/>
    <w:uiPriority w:val="99"/>
    <w:qFormat/>
    <w:rsid w:val="00b502c9"/>
    <w:rPr/>
  </w:style>
  <w:style w:type="character" w:styleId="WW8Num14z2" w:customStyle="1">
    <w:name w:val="WW8Num14z2"/>
    <w:uiPriority w:val="99"/>
    <w:qFormat/>
    <w:rsid w:val="00b502c9"/>
    <w:rPr/>
  </w:style>
  <w:style w:type="character" w:styleId="WW8Num14z3" w:customStyle="1">
    <w:name w:val="WW8Num14z3"/>
    <w:uiPriority w:val="99"/>
    <w:qFormat/>
    <w:rsid w:val="00b502c9"/>
    <w:rPr/>
  </w:style>
  <w:style w:type="character" w:styleId="WW8Num14z4" w:customStyle="1">
    <w:name w:val="WW8Num14z4"/>
    <w:uiPriority w:val="99"/>
    <w:qFormat/>
    <w:rsid w:val="00b502c9"/>
    <w:rPr/>
  </w:style>
  <w:style w:type="character" w:styleId="WW8Num14z5" w:customStyle="1">
    <w:name w:val="WW8Num14z5"/>
    <w:uiPriority w:val="99"/>
    <w:qFormat/>
    <w:rsid w:val="00b502c9"/>
    <w:rPr/>
  </w:style>
  <w:style w:type="character" w:styleId="WW8Num14z6" w:customStyle="1">
    <w:name w:val="WW8Num14z6"/>
    <w:uiPriority w:val="99"/>
    <w:qFormat/>
    <w:rsid w:val="00b502c9"/>
    <w:rPr/>
  </w:style>
  <w:style w:type="character" w:styleId="WW8Num14z7" w:customStyle="1">
    <w:name w:val="WW8Num14z7"/>
    <w:uiPriority w:val="99"/>
    <w:qFormat/>
    <w:rsid w:val="00b502c9"/>
    <w:rPr/>
  </w:style>
  <w:style w:type="character" w:styleId="WW8Num14z8" w:customStyle="1">
    <w:name w:val="WW8Num14z8"/>
    <w:uiPriority w:val="99"/>
    <w:qFormat/>
    <w:rsid w:val="00b502c9"/>
    <w:rPr/>
  </w:style>
  <w:style w:type="character" w:styleId="WW8Num16z1" w:customStyle="1">
    <w:name w:val="WW8Num16z1"/>
    <w:uiPriority w:val="99"/>
    <w:qFormat/>
    <w:rsid w:val="00b502c9"/>
    <w:rPr/>
  </w:style>
  <w:style w:type="character" w:styleId="WW8Num16z2" w:customStyle="1">
    <w:name w:val="WW8Num16z2"/>
    <w:uiPriority w:val="99"/>
    <w:qFormat/>
    <w:rsid w:val="00b502c9"/>
    <w:rPr/>
  </w:style>
  <w:style w:type="character" w:styleId="WW8Num16z3" w:customStyle="1">
    <w:name w:val="WW8Num16z3"/>
    <w:uiPriority w:val="99"/>
    <w:qFormat/>
    <w:rsid w:val="00b502c9"/>
    <w:rPr/>
  </w:style>
  <w:style w:type="character" w:styleId="WW8Num16z4" w:customStyle="1">
    <w:name w:val="WW8Num16z4"/>
    <w:uiPriority w:val="99"/>
    <w:qFormat/>
    <w:rsid w:val="00b502c9"/>
    <w:rPr/>
  </w:style>
  <w:style w:type="character" w:styleId="WW8Num16z5" w:customStyle="1">
    <w:name w:val="WW8Num16z5"/>
    <w:uiPriority w:val="99"/>
    <w:qFormat/>
    <w:rsid w:val="00b502c9"/>
    <w:rPr/>
  </w:style>
  <w:style w:type="character" w:styleId="WW8Num16z6" w:customStyle="1">
    <w:name w:val="WW8Num16z6"/>
    <w:uiPriority w:val="99"/>
    <w:qFormat/>
    <w:rsid w:val="00b502c9"/>
    <w:rPr/>
  </w:style>
  <w:style w:type="character" w:styleId="WW8Num16z7" w:customStyle="1">
    <w:name w:val="WW8Num16z7"/>
    <w:uiPriority w:val="99"/>
    <w:qFormat/>
    <w:rsid w:val="00b502c9"/>
    <w:rPr/>
  </w:style>
  <w:style w:type="character" w:styleId="WW8Num16z8" w:customStyle="1">
    <w:name w:val="WW8Num16z8"/>
    <w:uiPriority w:val="99"/>
    <w:qFormat/>
    <w:rsid w:val="00b502c9"/>
    <w:rPr/>
  </w:style>
  <w:style w:type="character" w:styleId="WW8Num17z1" w:customStyle="1">
    <w:name w:val="WW8Num17z1"/>
    <w:uiPriority w:val="99"/>
    <w:qFormat/>
    <w:rsid w:val="00b502c9"/>
    <w:rPr/>
  </w:style>
  <w:style w:type="character" w:styleId="WW8Num17z2" w:customStyle="1">
    <w:name w:val="WW8Num17z2"/>
    <w:uiPriority w:val="99"/>
    <w:qFormat/>
    <w:rsid w:val="00b502c9"/>
    <w:rPr/>
  </w:style>
  <w:style w:type="character" w:styleId="WW8Num17z3" w:customStyle="1">
    <w:name w:val="WW8Num17z3"/>
    <w:uiPriority w:val="99"/>
    <w:qFormat/>
    <w:rsid w:val="00b502c9"/>
    <w:rPr/>
  </w:style>
  <w:style w:type="character" w:styleId="WW8Num17z4" w:customStyle="1">
    <w:name w:val="WW8Num17z4"/>
    <w:uiPriority w:val="99"/>
    <w:qFormat/>
    <w:rsid w:val="00b502c9"/>
    <w:rPr/>
  </w:style>
  <w:style w:type="character" w:styleId="WW8Num17z5" w:customStyle="1">
    <w:name w:val="WW8Num17z5"/>
    <w:uiPriority w:val="99"/>
    <w:qFormat/>
    <w:rsid w:val="00b502c9"/>
    <w:rPr/>
  </w:style>
  <w:style w:type="character" w:styleId="WW8Num17z6" w:customStyle="1">
    <w:name w:val="WW8Num17z6"/>
    <w:uiPriority w:val="99"/>
    <w:qFormat/>
    <w:rsid w:val="00b502c9"/>
    <w:rPr/>
  </w:style>
  <w:style w:type="character" w:styleId="WW8Num17z7" w:customStyle="1">
    <w:name w:val="WW8Num17z7"/>
    <w:uiPriority w:val="99"/>
    <w:qFormat/>
    <w:rsid w:val="00b502c9"/>
    <w:rPr/>
  </w:style>
  <w:style w:type="character" w:styleId="WW8Num17z8" w:customStyle="1">
    <w:name w:val="WW8Num17z8"/>
    <w:uiPriority w:val="99"/>
    <w:qFormat/>
    <w:rsid w:val="00b502c9"/>
    <w:rPr/>
  </w:style>
  <w:style w:type="character" w:styleId="WW8Num18z1" w:customStyle="1">
    <w:name w:val="WW8Num18z1"/>
    <w:uiPriority w:val="99"/>
    <w:qFormat/>
    <w:rsid w:val="00b502c9"/>
    <w:rPr/>
  </w:style>
  <w:style w:type="character" w:styleId="WW8Num18z2" w:customStyle="1">
    <w:name w:val="WW8Num18z2"/>
    <w:uiPriority w:val="99"/>
    <w:qFormat/>
    <w:rsid w:val="00b502c9"/>
    <w:rPr/>
  </w:style>
  <w:style w:type="character" w:styleId="WW8Num18z3" w:customStyle="1">
    <w:name w:val="WW8Num18z3"/>
    <w:uiPriority w:val="99"/>
    <w:qFormat/>
    <w:rsid w:val="00b502c9"/>
    <w:rPr/>
  </w:style>
  <w:style w:type="character" w:styleId="WW8Num18z4" w:customStyle="1">
    <w:name w:val="WW8Num18z4"/>
    <w:uiPriority w:val="99"/>
    <w:qFormat/>
    <w:rsid w:val="00b502c9"/>
    <w:rPr/>
  </w:style>
  <w:style w:type="character" w:styleId="WW8Num18z5" w:customStyle="1">
    <w:name w:val="WW8Num18z5"/>
    <w:uiPriority w:val="99"/>
    <w:qFormat/>
    <w:rsid w:val="00b502c9"/>
    <w:rPr/>
  </w:style>
  <w:style w:type="character" w:styleId="WW8Num18z6" w:customStyle="1">
    <w:name w:val="WW8Num18z6"/>
    <w:uiPriority w:val="99"/>
    <w:qFormat/>
    <w:rsid w:val="00b502c9"/>
    <w:rPr/>
  </w:style>
  <w:style w:type="character" w:styleId="WW8Num18z7" w:customStyle="1">
    <w:name w:val="WW8Num18z7"/>
    <w:uiPriority w:val="99"/>
    <w:qFormat/>
    <w:rsid w:val="00b502c9"/>
    <w:rPr/>
  </w:style>
  <w:style w:type="character" w:styleId="WW8Num18z8" w:customStyle="1">
    <w:name w:val="WW8Num18z8"/>
    <w:uiPriority w:val="99"/>
    <w:qFormat/>
    <w:rsid w:val="00b502c9"/>
    <w:rPr/>
  </w:style>
  <w:style w:type="character" w:styleId="WW8Num19z1" w:customStyle="1">
    <w:name w:val="WW8Num19z1"/>
    <w:uiPriority w:val="99"/>
    <w:qFormat/>
    <w:rsid w:val="00b502c9"/>
    <w:rPr>
      <w:rFonts w:ascii="Times New Roman" w:hAnsi="Times New Roman"/>
      <w:color w:val="auto"/>
      <w:spacing w:val="0"/>
      <w:w w:val="100"/>
      <w:kern w:val="2"/>
      <w:position w:val="0"/>
      <w:sz w:val="24"/>
      <w:sz w:val="24"/>
      <w:u w:val="none"/>
      <w:vertAlign w:val="baseline"/>
    </w:rPr>
  </w:style>
  <w:style w:type="character" w:styleId="WW8Num19z2" w:customStyle="1">
    <w:name w:val="WW8Num19z2"/>
    <w:uiPriority w:val="99"/>
    <w:qFormat/>
    <w:rsid w:val="00b502c9"/>
    <w:rPr>
      <w:rFonts w:ascii="Times New Roman" w:hAnsi="Times New Roman"/>
      <w:color w:val="auto"/>
      <w:spacing w:val="0"/>
      <w:w w:val="100"/>
      <w:kern w:val="2"/>
      <w:position w:val="0"/>
      <w:sz w:val="24"/>
      <w:sz w:val="24"/>
      <w:u w:val="none"/>
      <w:vertAlign w:val="baseline"/>
    </w:rPr>
  </w:style>
  <w:style w:type="character" w:styleId="WW8Num19z4" w:customStyle="1">
    <w:name w:val="WW8Num19z4"/>
    <w:uiPriority w:val="99"/>
    <w:qFormat/>
    <w:rsid w:val="00b502c9"/>
    <w:rPr>
      <w:rFonts w:ascii="Times New Roman" w:hAnsi="Times New Roman"/>
      <w:color w:val="auto"/>
      <w:spacing w:val="0"/>
      <w:w w:val="100"/>
      <w:kern w:val="2"/>
      <w:position w:val="0"/>
      <w:sz w:val="24"/>
      <w:sz w:val="24"/>
      <w:u w:val="none"/>
      <w:vertAlign w:val="baseline"/>
    </w:rPr>
  </w:style>
  <w:style w:type="character" w:styleId="WW8Num19z7" w:customStyle="1">
    <w:name w:val="WW8Num19z7"/>
    <w:uiPriority w:val="99"/>
    <w:qFormat/>
    <w:rsid w:val="00b502c9"/>
    <w:rPr>
      <w:rFonts w:ascii="Times New Roman Bold" w:hAnsi="Times New Roman Bold"/>
      <w:color w:val="000080"/>
      <w:spacing w:val="0"/>
      <w:w w:val="100"/>
      <w:kern w:val="2"/>
      <w:position w:val="0"/>
      <w:sz w:val="24"/>
      <w:sz w:val="24"/>
      <w:u w:val="single"/>
      <w:vertAlign w:val="baseline"/>
    </w:rPr>
  </w:style>
  <w:style w:type="character" w:styleId="WW8Num19z8" w:customStyle="1">
    <w:name w:val="WW8Num19z8"/>
    <w:uiPriority w:val="99"/>
    <w:qFormat/>
    <w:rsid w:val="00b502c9"/>
    <w:rPr>
      <w:color w:val="000080"/>
      <w:spacing w:val="0"/>
      <w:w w:val="100"/>
      <w:kern w:val="2"/>
      <w:position w:val="0"/>
      <w:sz w:val="24"/>
      <w:sz w:val="24"/>
      <w:u w:val="single"/>
      <w:vertAlign w:val="baseline"/>
    </w:rPr>
  </w:style>
  <w:style w:type="character" w:styleId="1" w:customStyle="1">
    <w:name w:val="Основной шрифт абзаца1"/>
    <w:uiPriority w:val="99"/>
    <w:qFormat/>
    <w:rsid w:val="00b502c9"/>
    <w:rPr/>
  </w:style>
  <w:style w:type="character" w:styleId="12" w:customStyle="1">
    <w:name w:val="Заголовок 1 Знак"/>
    <w:uiPriority w:val="99"/>
    <w:qFormat/>
    <w:rsid w:val="00b502c9"/>
    <w:rPr>
      <w:rFonts w:ascii="Times New Roman" w:hAnsi="Times New Roman"/>
      <w:b/>
      <w:kern w:val="2"/>
      <w:sz w:val="24"/>
      <w:u w:val="single"/>
    </w:rPr>
  </w:style>
  <w:style w:type="character" w:styleId="22" w:customStyle="1">
    <w:name w:val="Заголовок 2 Знак"/>
    <w:uiPriority w:val="99"/>
    <w:qFormat/>
    <w:rsid w:val="00b502c9"/>
    <w:rPr>
      <w:rFonts w:ascii="Times New Roman" w:hAnsi="Times New Roman"/>
      <w:sz w:val="24"/>
      <w:u w:val="single"/>
      <w:lang w:val="en-US"/>
    </w:rPr>
  </w:style>
  <w:style w:type="character" w:styleId="32" w:customStyle="1">
    <w:name w:val="Заголовок 3 Знак"/>
    <w:uiPriority w:val="99"/>
    <w:qFormat/>
    <w:rsid w:val="00b502c9"/>
    <w:rPr>
      <w:rFonts w:ascii="Times New Roman" w:hAnsi="Times New Roman"/>
      <w:sz w:val="26"/>
    </w:rPr>
  </w:style>
  <w:style w:type="character" w:styleId="42" w:customStyle="1">
    <w:name w:val="Заголовок 4 Знак"/>
    <w:uiPriority w:val="99"/>
    <w:qFormat/>
    <w:rsid w:val="00b502c9"/>
    <w:rPr>
      <w:rFonts w:ascii="Times New Roman" w:hAnsi="Times New Roman"/>
      <w:sz w:val="28"/>
    </w:rPr>
  </w:style>
  <w:style w:type="character" w:styleId="52" w:customStyle="1">
    <w:name w:val="Заголовок 5 Знак"/>
    <w:uiPriority w:val="99"/>
    <w:qFormat/>
    <w:rsid w:val="00b502c9"/>
    <w:rPr>
      <w:rFonts w:ascii="Times New Roman" w:hAnsi="Times New Roman"/>
      <w:sz w:val="26"/>
      <w:lang w:val="en-US"/>
    </w:rPr>
  </w:style>
  <w:style w:type="character" w:styleId="6" w:customStyle="1">
    <w:name w:val="Заголовок 6 Знак"/>
    <w:uiPriority w:val="99"/>
    <w:qFormat/>
    <w:rsid w:val="00b502c9"/>
    <w:rPr>
      <w:rFonts w:ascii="Times New Roman" w:hAnsi="Times New Roman"/>
      <w:sz w:val="22"/>
      <w:lang w:val="en-US"/>
    </w:rPr>
  </w:style>
  <w:style w:type="character" w:styleId="7" w:customStyle="1">
    <w:name w:val="Заголовок 7 Знак"/>
    <w:uiPriority w:val="99"/>
    <w:qFormat/>
    <w:rsid w:val="00b502c9"/>
    <w:rPr>
      <w:rFonts w:ascii="Times New Roman" w:hAnsi="Times New Roman"/>
      <w:sz w:val="24"/>
      <w:lang w:val="en-US"/>
    </w:rPr>
  </w:style>
  <w:style w:type="character" w:styleId="Hyperlink">
    <w:name w:val="Hyperlink"/>
    <w:basedOn w:val="DefaultParagraphFont"/>
    <w:uiPriority w:val="99"/>
    <w:rsid w:val="00b502c9"/>
    <w:rPr>
      <w:rFonts w:cs="Times New Roman"/>
      <w:color w:val="0000FF"/>
      <w:u w:val="none"/>
    </w:rPr>
  </w:style>
  <w:style w:type="character" w:styleId="13" w:customStyle="1">
    <w:name w:val="Знак примечания1"/>
    <w:uiPriority w:val="99"/>
    <w:qFormat/>
    <w:rsid w:val="00b502c9"/>
    <w:rPr>
      <w:sz w:val="16"/>
    </w:rPr>
  </w:style>
  <w:style w:type="character" w:styleId="Style2" w:customStyle="1">
    <w:name w:val="Текст примечания Знак"/>
    <w:basedOn w:val="1"/>
    <w:uiPriority w:val="99"/>
    <w:qFormat/>
    <w:rsid w:val="00b502c9"/>
    <w:rPr>
      <w:rFonts w:cs="Times New Roman"/>
    </w:rPr>
  </w:style>
  <w:style w:type="character" w:styleId="Style3" w:customStyle="1">
    <w:name w:val="Тема примечания Знак"/>
    <w:uiPriority w:val="99"/>
    <w:qFormat/>
    <w:rsid w:val="00b502c9"/>
    <w:rPr>
      <w:b/>
    </w:rPr>
  </w:style>
  <w:style w:type="character" w:styleId="Style4" w:customStyle="1">
    <w:name w:val="Текст выноски Знак"/>
    <w:uiPriority w:val="99"/>
    <w:qFormat/>
    <w:rsid w:val="00b502c9"/>
    <w:rPr>
      <w:rFonts w:ascii="Tahoma" w:hAnsi="Tahoma"/>
      <w:sz w:val="16"/>
    </w:rPr>
  </w:style>
  <w:style w:type="character" w:styleId="Style5" w:customStyle="1">
    <w:name w:val="Текст сноски Знак"/>
    <w:basedOn w:val="1"/>
    <w:uiPriority w:val="99"/>
    <w:qFormat/>
    <w:rsid w:val="00b502c9"/>
    <w:rPr>
      <w:rFonts w:cs="Times New Roman"/>
    </w:rPr>
  </w:style>
  <w:style w:type="character" w:styleId="Style6">
    <w:name w:val="Символ сноски"/>
    <w:basedOn w:val="DefaultParagraphFont"/>
    <w:uiPriority w:val="99"/>
    <w:qFormat/>
    <w:rsid w:val="00007efa"/>
    <w:rPr>
      <w:rFonts w:cs="Times New Roman"/>
      <w:vertAlign w:val="superscript"/>
    </w:rPr>
  </w:style>
  <w:style w:type="character" w:styleId="14" w:customStyle="1">
    <w:name w:val="Знак сноски1"/>
    <w:uiPriority w:val="99"/>
    <w:qFormat/>
    <w:rsid w:val="00b502c9"/>
    <w:rPr>
      <w:vertAlign w:val="superscript"/>
    </w:rPr>
  </w:style>
  <w:style w:type="character" w:styleId="Style7" w:customStyle="1">
    <w:name w:val="Символы концевой сноски"/>
    <w:uiPriority w:val="99"/>
    <w:qFormat/>
    <w:rsid w:val="00b502c9"/>
    <w:rPr>
      <w:vertAlign w:val="superscript"/>
    </w:rPr>
  </w:style>
  <w:style w:type="character" w:styleId="WW-" w:customStyle="1">
    <w:name w:val="WW-Символы концевой сноски"/>
    <w:uiPriority w:val="99"/>
    <w:qFormat/>
    <w:rsid w:val="00b502c9"/>
    <w:rPr/>
  </w:style>
  <w:style w:type="character" w:styleId="Style8" w:customStyle="1">
    <w:name w:val="Маркеры списка"/>
    <w:uiPriority w:val="99"/>
    <w:qFormat/>
    <w:rsid w:val="00b502c9"/>
    <w:rPr>
      <w:rFonts w:ascii="OpenSymbol" w:hAnsi="OpenSymbol" w:eastAsia="OpenSymbol"/>
    </w:rPr>
  </w:style>
  <w:style w:type="character" w:styleId="15" w:customStyle="1">
    <w:name w:val="Знак концевой сноски1"/>
    <w:uiPriority w:val="99"/>
    <w:qFormat/>
    <w:rsid w:val="00b502c9"/>
    <w:rPr>
      <w:vertAlign w:val="superscript"/>
    </w:rPr>
  </w:style>
  <w:style w:type="character" w:styleId="Style9" w:customStyle="1">
    <w:name w:val="Символ нумерации"/>
    <w:uiPriority w:val="99"/>
    <w:qFormat/>
    <w:rsid w:val="00b502c9"/>
    <w:rPr/>
  </w:style>
  <w:style w:type="character" w:styleId="33" w:customStyle="1">
    <w:name w:val="Знак примечания3"/>
    <w:uiPriority w:val="99"/>
    <w:qFormat/>
    <w:rsid w:val="00b502c9"/>
    <w:rPr>
      <w:sz w:val="16"/>
    </w:rPr>
  </w:style>
  <w:style w:type="character" w:styleId="16" w:customStyle="1">
    <w:name w:val="Текст примечания Знак1"/>
    <w:uiPriority w:val="99"/>
    <w:qFormat/>
    <w:rsid w:val="00b502c9"/>
    <w:rPr>
      <w:rFonts w:ascii="Calibri" w:hAnsi="Calibri"/>
    </w:rPr>
  </w:style>
  <w:style w:type="character" w:styleId="23" w:customStyle="1">
    <w:name w:val="Знак сноски2"/>
    <w:uiPriority w:val="99"/>
    <w:qFormat/>
    <w:rsid w:val="00b502c9"/>
    <w:rPr>
      <w:vertAlign w:val="superscript"/>
    </w:rPr>
  </w:style>
  <w:style w:type="character" w:styleId="24" w:customStyle="1">
    <w:name w:val="Знак концевой сноски2"/>
    <w:uiPriority w:val="99"/>
    <w:qFormat/>
    <w:rsid w:val="00b502c9"/>
    <w:rPr>
      <w:vertAlign w:val="superscript"/>
    </w:rPr>
  </w:style>
  <w:style w:type="character" w:styleId="25" w:customStyle="1">
    <w:name w:val="Знак примечания2"/>
    <w:uiPriority w:val="99"/>
    <w:qFormat/>
    <w:rsid w:val="00b502c9"/>
    <w:rPr>
      <w:sz w:val="16"/>
    </w:rPr>
  </w:style>
  <w:style w:type="character" w:styleId="43" w:customStyle="1">
    <w:name w:val="Знак примечания4"/>
    <w:uiPriority w:val="99"/>
    <w:qFormat/>
    <w:rsid w:val="00b502c9"/>
    <w:rPr>
      <w:sz w:val="16"/>
    </w:rPr>
  </w:style>
  <w:style w:type="character" w:styleId="26" w:customStyle="1">
    <w:name w:val="Текст примечания Знак2"/>
    <w:uiPriority w:val="99"/>
    <w:qFormat/>
    <w:rsid w:val="00b502c9"/>
    <w:rPr>
      <w:rFonts w:ascii="Calibri" w:hAnsi="Calibri"/>
    </w:rPr>
  </w:style>
  <w:style w:type="character" w:styleId="Style10" w:customStyle="1">
    <w:name w:val="Верхний колонтитул Знак"/>
    <w:uiPriority w:val="99"/>
    <w:qFormat/>
    <w:rsid w:val="00b502c9"/>
    <w:rPr>
      <w:rFonts w:ascii="Calibri" w:hAnsi="Calibri"/>
      <w:sz w:val="22"/>
    </w:rPr>
  </w:style>
  <w:style w:type="character" w:styleId="Style11" w:customStyle="1">
    <w:name w:val="Нижний колонтитул Знак"/>
    <w:uiPriority w:val="99"/>
    <w:qFormat/>
    <w:rsid w:val="00b502c9"/>
    <w:rPr>
      <w:rFonts w:ascii="Calibri" w:hAnsi="Calibri"/>
      <w:sz w:val="22"/>
    </w:rPr>
  </w:style>
  <w:style w:type="character" w:styleId="Style12" w:customStyle="1">
    <w:name w:val="Основной текст Знак"/>
    <w:basedOn w:val="DefaultParagraphFont"/>
    <w:uiPriority w:val="99"/>
    <w:semiHidden/>
    <w:qFormat/>
    <w:locked/>
    <w:rsid w:val="00703820"/>
    <w:rPr>
      <w:rFonts w:ascii="Calibri" w:hAnsi="Calibri" w:cs="Calibri"/>
      <w:lang w:eastAsia="ar-SA" w:bidi="ar-SA"/>
    </w:rPr>
  </w:style>
  <w:style w:type="character" w:styleId="34" w:customStyle="1">
    <w:name w:val="Текст примечания Знак3"/>
    <w:basedOn w:val="DefaultParagraphFont"/>
    <w:link w:val="Annotationtext"/>
    <w:uiPriority w:val="99"/>
    <w:qFormat/>
    <w:locked/>
    <w:rsid w:val="00d21aa1"/>
    <w:rPr>
      <w:rFonts w:ascii="Calibri" w:hAnsi="Calibri" w:cs="Calibri"/>
      <w:lang w:eastAsia="ar-SA" w:bidi="ar-SA"/>
    </w:rPr>
  </w:style>
  <w:style w:type="character" w:styleId="17" w:customStyle="1">
    <w:name w:val="Тема примечания Знак1"/>
    <w:basedOn w:val="34"/>
    <w:link w:val="Annotationsubject"/>
    <w:uiPriority w:val="99"/>
    <w:semiHidden/>
    <w:qFormat/>
    <w:locked/>
    <w:rsid w:val="00703820"/>
    <w:rPr>
      <w:rFonts w:ascii="Calibri" w:hAnsi="Calibri" w:cs="Calibri"/>
      <w:b/>
      <w:bCs/>
      <w:sz w:val="20"/>
      <w:szCs w:val="20"/>
      <w:lang w:eastAsia="ar-SA" w:bidi="ar-SA"/>
    </w:rPr>
  </w:style>
  <w:style w:type="character" w:styleId="18" w:customStyle="1">
    <w:name w:val="Текст выноски Знак1"/>
    <w:basedOn w:val="DefaultParagraphFont"/>
    <w:link w:val="BalloonText"/>
    <w:uiPriority w:val="99"/>
    <w:semiHidden/>
    <w:qFormat/>
    <w:locked/>
    <w:rsid w:val="00703820"/>
    <w:rPr>
      <w:rFonts w:cs="Calibri"/>
      <w:sz w:val="2"/>
      <w:lang w:eastAsia="ar-SA" w:bidi="ar-SA"/>
    </w:rPr>
  </w:style>
  <w:style w:type="character" w:styleId="19" w:customStyle="1">
    <w:name w:val="Текст сноски Знак1"/>
    <w:basedOn w:val="DefaultParagraphFont"/>
    <w:uiPriority w:val="99"/>
    <w:qFormat/>
    <w:locked/>
    <w:rsid w:val="00703820"/>
    <w:rPr>
      <w:rFonts w:ascii="Calibri" w:hAnsi="Calibri" w:cs="Calibri"/>
      <w:sz w:val="20"/>
      <w:szCs w:val="20"/>
      <w:lang w:eastAsia="ar-SA" w:bidi="ar-SA"/>
    </w:rPr>
  </w:style>
  <w:style w:type="character" w:styleId="110" w:customStyle="1">
    <w:name w:val="Верхний колонтитул Знак1"/>
    <w:basedOn w:val="DefaultParagraphFont"/>
    <w:uiPriority w:val="99"/>
    <w:semiHidden/>
    <w:qFormat/>
    <w:locked/>
    <w:rsid w:val="00703820"/>
    <w:rPr>
      <w:rFonts w:ascii="Calibri" w:hAnsi="Calibri" w:cs="Calibri"/>
      <w:lang w:eastAsia="ar-SA" w:bidi="ar-SA"/>
    </w:rPr>
  </w:style>
  <w:style w:type="character" w:styleId="111" w:customStyle="1">
    <w:name w:val="Нижний колонтитул Знак1"/>
    <w:basedOn w:val="DefaultParagraphFont"/>
    <w:uiPriority w:val="99"/>
    <w:semiHidden/>
    <w:qFormat/>
    <w:locked/>
    <w:rsid w:val="00703820"/>
    <w:rPr>
      <w:rFonts w:ascii="Calibri" w:hAnsi="Calibri" w:cs="Calibri"/>
      <w:lang w:eastAsia="ar-SA" w:bidi="ar-SA"/>
    </w:rPr>
  </w:style>
  <w:style w:type="character" w:styleId="Annotationreference">
    <w:name w:val="annotation reference"/>
    <w:basedOn w:val="DefaultParagraphFont"/>
    <w:uiPriority w:val="99"/>
    <w:qFormat/>
    <w:rsid w:val="00d21aa1"/>
    <w:rPr>
      <w:rFonts w:cs="Times New Roman"/>
      <w:sz w:val="16"/>
      <w:szCs w:val="16"/>
    </w:rPr>
  </w:style>
  <w:style w:type="character" w:styleId="FootnoteReference">
    <w:name w:val="Footnote Reference"/>
    <w:rPr>
      <w:rFonts w:cs="Times New Roman"/>
      <w:vertAlign w:val="superscript"/>
    </w:rPr>
  </w:style>
  <w:style w:type="character" w:styleId="Strong">
    <w:name w:val="Strong"/>
    <w:basedOn w:val="DefaultParagraphFont"/>
    <w:uiPriority w:val="99"/>
    <w:qFormat/>
    <w:rsid w:val="00064c47"/>
    <w:rPr>
      <w:rFonts w:cs="Times New Roman"/>
      <w:b/>
    </w:rPr>
  </w:style>
  <w:style w:type="character" w:styleId="Style13" w:customStyle="1">
    <w:name w:val="Основной текст с отступом Знак"/>
    <w:basedOn w:val="DefaultParagraphFont"/>
    <w:uiPriority w:val="99"/>
    <w:semiHidden/>
    <w:qFormat/>
    <w:locked/>
    <w:rsid w:val="00c9646e"/>
    <w:rPr>
      <w:rFonts w:ascii="Calibri" w:hAnsi="Calibri" w:cs="Calibri"/>
      <w:sz w:val="22"/>
      <w:szCs w:val="22"/>
      <w:lang w:eastAsia="ar-SA" w:bidi="ar-SA"/>
    </w:rPr>
  </w:style>
  <w:style w:type="character" w:styleId="Blk" w:customStyle="1">
    <w:name w:val="blk"/>
    <w:basedOn w:val="DefaultParagraphFont"/>
    <w:uiPriority w:val="99"/>
    <w:qFormat/>
    <w:rsid w:val="00d73ba1"/>
    <w:rPr>
      <w:rFonts w:cs="Times New Roman"/>
    </w:rPr>
  </w:style>
  <w:style w:type="character" w:styleId="Lvl1" w:customStyle="1">
    <w:name w:val="lvl_1 Знак"/>
    <w:link w:val="Lvl11"/>
    <w:qFormat/>
    <w:rsid w:val="0066651e"/>
    <w:rPr>
      <w:b/>
      <w:bCs/>
      <w:shd w:fill="FFFFFF" w:val="clear"/>
    </w:rPr>
  </w:style>
  <w:style w:type="character" w:styleId="35" w:customStyle="1">
    <w:name w:val="Основной текст 3 Знак"/>
    <w:basedOn w:val="DefaultParagraphFont"/>
    <w:link w:val="BodyText3"/>
    <w:uiPriority w:val="99"/>
    <w:semiHidden/>
    <w:qFormat/>
    <w:rsid w:val="00502a9d"/>
    <w:rPr>
      <w:rFonts w:ascii="Calibri" w:hAnsi="Calibri" w:cs="Calibri"/>
      <w:sz w:val="16"/>
      <w:szCs w:val="16"/>
      <w:lang w:eastAsia="ar-SA"/>
    </w:rPr>
  </w:style>
  <w:style w:type="character" w:styleId="Left" w:customStyle="1">
    <w:name w:val="left Знак"/>
    <w:link w:val="Left1"/>
    <w:qFormat/>
    <w:rsid w:val="00f130b0"/>
    <w:rPr>
      <w:rFonts w:ascii="Arial" w:hAnsi="Arial" w:eastAsia="Calibri"/>
      <w:color w:val="000000"/>
      <w:sz w:val="21"/>
      <w:szCs w:val="21"/>
      <w:lang w:val="x-none" w:eastAsia="x-none"/>
    </w:rPr>
  </w:style>
  <w:style w:type="character" w:styleId="9" w:customStyle="1">
    <w:name w:val="Знак сноски + 9 пт Знак"/>
    <w:basedOn w:val="Left"/>
    <w:link w:val="92"/>
    <w:qFormat/>
    <w:rsid w:val="00e62e91"/>
    <w:rPr>
      <w:rFonts w:ascii="Arial" w:hAnsi="Arial" w:eastAsia="Calibri" w:cs="Arial"/>
      <w:b/>
      <w:bCs/>
      <w:color w:val="000000"/>
      <w:sz w:val="18"/>
      <w:szCs w:val="21"/>
      <w:vertAlign w:val="superscript"/>
      <w:lang w:val="x-none" w:eastAsia="x-none"/>
    </w:rPr>
  </w:style>
  <w:style w:type="character" w:styleId="27" w:customStyle="1">
    <w:name w:val="Основной текст 2 Знак"/>
    <w:basedOn w:val="DefaultParagraphFont"/>
    <w:link w:val="BodyText2"/>
    <w:qFormat/>
    <w:rsid w:val="00ea57d5"/>
    <w:rPr>
      <w:sz w:val="24"/>
      <w:szCs w:val="24"/>
    </w:rPr>
  </w:style>
  <w:style w:type="character" w:styleId="Style14" w:customStyle="1">
    <w:name w:val="Текст Знак"/>
    <w:basedOn w:val="DefaultParagraphFont"/>
    <w:link w:val="PlainText"/>
    <w:uiPriority w:val="99"/>
    <w:semiHidden/>
    <w:qFormat/>
    <w:rsid w:val="003c7370"/>
    <w:rPr>
      <w:rFonts w:ascii="Calibri" w:hAnsi="Calibri" w:eastAsia="Calibri" w:cs="" w:cstheme="minorBidi" w:eastAsiaTheme="minorHAnsi"/>
      <w:szCs w:val="21"/>
      <w:lang w:eastAsia="en-US"/>
    </w:rPr>
  </w:style>
  <w:style w:type="character" w:styleId="Style15" w:customStyle="1">
    <w:name w:val="Абзац списка Знак"/>
    <w:link w:val="ListParagraph"/>
    <w:uiPriority w:val="99"/>
    <w:qFormat/>
    <w:rsid w:val="00105a62"/>
    <w:rPr>
      <w:rFonts w:ascii="Calibri" w:hAnsi="Calibri" w:cs="Calibri"/>
      <w:lang w:eastAsia="ar-SA"/>
    </w:rPr>
  </w:style>
  <w:style w:type="character" w:styleId="Style16">
    <w:name w:val="Ссылка указателя"/>
    <w:qFormat/>
    <w:rPr/>
  </w:style>
  <w:style w:type="character" w:styleId="EndnoteReference">
    <w:name w:val="Endnote Reference"/>
    <w:rPr>
      <w:vertAlign w:val="superscript"/>
    </w:rPr>
  </w:style>
  <w:style w:type="character" w:styleId="Style17">
    <w:name w:val="Символ концевой сноски"/>
    <w:qFormat/>
    <w:rPr/>
  </w:style>
  <w:style w:type="paragraph" w:styleId="Style18">
    <w:name w:val="Заголовок"/>
    <w:basedOn w:val="Normal"/>
    <w:next w:val="BodyText"/>
    <w:qFormat/>
    <w:pPr>
      <w:keepNext w:val="true"/>
      <w:spacing w:before="240" w:after="120"/>
    </w:pPr>
    <w:rPr>
      <w:rFonts w:ascii="Liberation Sans" w:hAnsi="Liberation Sans" w:eastAsia="Noto Sans CJK SC" w:cs="Arial Unicode MS"/>
      <w:sz w:val="28"/>
      <w:szCs w:val="28"/>
    </w:rPr>
  </w:style>
  <w:style w:type="paragraph" w:styleId="BodyText">
    <w:name w:val="Body Text"/>
    <w:basedOn w:val="Normal"/>
    <w:link w:val="Style12"/>
    <w:uiPriority w:val="99"/>
    <w:rsid w:val="00b502c9"/>
    <w:pPr>
      <w:spacing w:before="0" w:after="120"/>
    </w:pPr>
    <w:rPr/>
  </w:style>
  <w:style w:type="paragraph" w:styleId="List">
    <w:name w:val="List"/>
    <w:basedOn w:val="BodyText"/>
    <w:uiPriority w:val="99"/>
    <w:rsid w:val="00b502c9"/>
    <w:pPr/>
    <w:rPr>
      <w:rFonts w:cs="Mangal"/>
    </w:rPr>
  </w:style>
  <w:style w:type="paragraph" w:styleId="Caption">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11" w:customStyle="1">
    <w:name w:val="Цветной список - Акцент 11"/>
    <w:basedOn w:val="Normal"/>
    <w:uiPriority w:val="99"/>
    <w:qFormat/>
    <w:rsid w:val="00b502c9"/>
    <w:pPr>
      <w:ind w:left="720" w:hanging="0"/>
    </w:pPr>
    <w:rPr/>
  </w:style>
  <w:style w:type="paragraph" w:styleId="112" w:customStyle="1">
    <w:name w:val="Заголовок1"/>
    <w:basedOn w:val="Normal"/>
    <w:next w:val="BodyText"/>
    <w:uiPriority w:val="99"/>
    <w:qFormat/>
    <w:rsid w:val="00b502c9"/>
    <w:pPr>
      <w:keepNext w:val="true"/>
      <w:spacing w:before="240" w:after="120"/>
    </w:pPr>
    <w:rPr>
      <w:rFonts w:ascii="Arial" w:hAnsi="Arial" w:cs="Mangal"/>
      <w:sz w:val="28"/>
      <w:szCs w:val="28"/>
    </w:rPr>
  </w:style>
  <w:style w:type="paragraph" w:styleId="53" w:customStyle="1">
    <w:name w:val="Название5"/>
    <w:basedOn w:val="Normal"/>
    <w:uiPriority w:val="99"/>
    <w:qFormat/>
    <w:rsid w:val="00b502c9"/>
    <w:pPr>
      <w:suppressLineNumbers/>
      <w:spacing w:before="120" w:after="120"/>
    </w:pPr>
    <w:rPr>
      <w:rFonts w:cs="Mangal"/>
      <w:i/>
      <w:iCs/>
      <w:sz w:val="24"/>
      <w:szCs w:val="24"/>
    </w:rPr>
  </w:style>
  <w:style w:type="paragraph" w:styleId="54" w:customStyle="1">
    <w:name w:val="Указатель5"/>
    <w:basedOn w:val="Normal"/>
    <w:uiPriority w:val="99"/>
    <w:qFormat/>
    <w:rsid w:val="00b502c9"/>
    <w:pPr>
      <w:suppressLineNumbers/>
    </w:pPr>
    <w:rPr>
      <w:rFonts w:cs="Mangal"/>
    </w:rPr>
  </w:style>
  <w:style w:type="paragraph" w:styleId="44" w:customStyle="1">
    <w:name w:val="Название4"/>
    <w:basedOn w:val="Normal"/>
    <w:uiPriority w:val="99"/>
    <w:qFormat/>
    <w:rsid w:val="00b502c9"/>
    <w:pPr>
      <w:suppressLineNumbers/>
      <w:spacing w:before="120" w:after="120"/>
    </w:pPr>
    <w:rPr>
      <w:rFonts w:cs="Mangal"/>
      <w:i/>
      <w:iCs/>
      <w:sz w:val="24"/>
      <w:szCs w:val="24"/>
    </w:rPr>
  </w:style>
  <w:style w:type="paragraph" w:styleId="45" w:customStyle="1">
    <w:name w:val="Указатель4"/>
    <w:basedOn w:val="Normal"/>
    <w:uiPriority w:val="99"/>
    <w:qFormat/>
    <w:rsid w:val="00b502c9"/>
    <w:pPr>
      <w:suppressLineNumbers/>
    </w:pPr>
    <w:rPr>
      <w:rFonts w:cs="Mangal"/>
    </w:rPr>
  </w:style>
  <w:style w:type="paragraph" w:styleId="36" w:customStyle="1">
    <w:name w:val="Название3"/>
    <w:basedOn w:val="Normal"/>
    <w:uiPriority w:val="99"/>
    <w:qFormat/>
    <w:rsid w:val="00b502c9"/>
    <w:pPr>
      <w:suppressLineNumbers/>
      <w:spacing w:before="120" w:after="120"/>
    </w:pPr>
    <w:rPr>
      <w:rFonts w:cs="Mangal"/>
      <w:i/>
      <w:iCs/>
      <w:sz w:val="24"/>
      <w:szCs w:val="24"/>
    </w:rPr>
  </w:style>
  <w:style w:type="paragraph" w:styleId="37" w:customStyle="1">
    <w:name w:val="Указатель3"/>
    <w:basedOn w:val="Normal"/>
    <w:uiPriority w:val="99"/>
    <w:qFormat/>
    <w:rsid w:val="00b502c9"/>
    <w:pPr>
      <w:suppressLineNumbers/>
    </w:pPr>
    <w:rPr>
      <w:rFonts w:cs="Mangal"/>
    </w:rPr>
  </w:style>
  <w:style w:type="paragraph" w:styleId="28" w:customStyle="1">
    <w:name w:val="Название2"/>
    <w:basedOn w:val="Normal"/>
    <w:uiPriority w:val="99"/>
    <w:qFormat/>
    <w:rsid w:val="00b502c9"/>
    <w:pPr>
      <w:suppressLineNumbers/>
      <w:spacing w:before="120" w:after="120"/>
    </w:pPr>
    <w:rPr>
      <w:rFonts w:cs="Mangal"/>
      <w:i/>
      <w:iCs/>
      <w:sz w:val="24"/>
      <w:szCs w:val="24"/>
    </w:rPr>
  </w:style>
  <w:style w:type="paragraph" w:styleId="29" w:customStyle="1">
    <w:name w:val="Указатель2"/>
    <w:basedOn w:val="Normal"/>
    <w:uiPriority w:val="99"/>
    <w:qFormat/>
    <w:rsid w:val="00b502c9"/>
    <w:pPr>
      <w:suppressLineNumbers/>
    </w:pPr>
    <w:rPr>
      <w:rFonts w:cs="Mangal"/>
    </w:rPr>
  </w:style>
  <w:style w:type="paragraph" w:styleId="113" w:customStyle="1">
    <w:name w:val="Название1"/>
    <w:basedOn w:val="Normal"/>
    <w:uiPriority w:val="99"/>
    <w:qFormat/>
    <w:rsid w:val="00b502c9"/>
    <w:pPr>
      <w:suppressLineNumbers/>
      <w:spacing w:before="120" w:after="120"/>
    </w:pPr>
    <w:rPr>
      <w:rFonts w:cs="Mangal"/>
      <w:i/>
      <w:iCs/>
      <w:sz w:val="24"/>
      <w:szCs w:val="24"/>
    </w:rPr>
  </w:style>
  <w:style w:type="paragraph" w:styleId="114" w:customStyle="1">
    <w:name w:val="Указатель1"/>
    <w:basedOn w:val="Normal"/>
    <w:uiPriority w:val="99"/>
    <w:qFormat/>
    <w:rsid w:val="00b502c9"/>
    <w:pPr>
      <w:suppressLineNumbers/>
    </w:pPr>
    <w:rPr>
      <w:rFonts w:cs="Mangal"/>
    </w:rPr>
  </w:style>
  <w:style w:type="paragraph" w:styleId="Default" w:customStyle="1">
    <w:name w:val="Default"/>
    <w:uiPriority w:val="99"/>
    <w:qFormat/>
    <w:rsid w:val="00b502c9"/>
    <w:pPr>
      <w:widowControl/>
      <w:suppressAutoHyphens w:val="true"/>
      <w:bidi w:val="0"/>
      <w:spacing w:before="0" w:after="0"/>
      <w:jc w:val="left"/>
    </w:pPr>
    <w:rPr>
      <w:rFonts w:ascii="Times New Roman" w:hAnsi="Times New Roman" w:eastAsia="Times New Roman" w:cs="Times New Roman"/>
      <w:color w:val="000000"/>
      <w:kern w:val="0"/>
      <w:sz w:val="24"/>
      <w:szCs w:val="24"/>
      <w:lang w:eastAsia="ar-SA" w:val="ru-RU" w:bidi="ar-SA"/>
    </w:rPr>
  </w:style>
  <w:style w:type="paragraph" w:styleId="115" w:customStyle="1">
    <w:name w:val="Текст примечания1"/>
    <w:basedOn w:val="Normal"/>
    <w:uiPriority w:val="99"/>
    <w:qFormat/>
    <w:rsid w:val="00b502c9"/>
    <w:pPr/>
    <w:rPr>
      <w:sz w:val="20"/>
      <w:szCs w:val="20"/>
    </w:rPr>
  </w:style>
  <w:style w:type="paragraph" w:styleId="Annotationtext">
    <w:name w:val="annotation text"/>
    <w:basedOn w:val="Normal"/>
    <w:link w:val="34"/>
    <w:uiPriority w:val="99"/>
    <w:qFormat/>
    <w:rsid w:val="00d21aa1"/>
    <w:pPr/>
    <w:rPr>
      <w:sz w:val="20"/>
      <w:szCs w:val="20"/>
    </w:rPr>
  </w:style>
  <w:style w:type="paragraph" w:styleId="Annotationsubject">
    <w:name w:val="annotation subject"/>
    <w:basedOn w:val="115"/>
    <w:next w:val="115"/>
    <w:link w:val="17"/>
    <w:uiPriority w:val="99"/>
    <w:qFormat/>
    <w:rsid w:val="00b502c9"/>
    <w:pPr/>
    <w:rPr>
      <w:b/>
      <w:bCs/>
    </w:rPr>
  </w:style>
  <w:style w:type="paragraph" w:styleId="BalloonText">
    <w:name w:val="Balloon Text"/>
    <w:basedOn w:val="Normal"/>
    <w:link w:val="18"/>
    <w:uiPriority w:val="99"/>
    <w:qFormat/>
    <w:rsid w:val="00b502c9"/>
    <w:pPr/>
    <w:rPr>
      <w:rFonts w:ascii="Tahoma" w:hAnsi="Tahoma" w:cs="Tahoma"/>
      <w:sz w:val="16"/>
      <w:szCs w:val="16"/>
    </w:rPr>
  </w:style>
  <w:style w:type="paragraph" w:styleId="FootnoteText">
    <w:name w:val="Footnote Text"/>
    <w:basedOn w:val="Normal"/>
    <w:link w:val="19"/>
    <w:uiPriority w:val="99"/>
    <w:rsid w:val="00b502c9"/>
    <w:pPr/>
    <w:rPr>
      <w:sz w:val="20"/>
      <w:szCs w:val="20"/>
    </w:rPr>
  </w:style>
  <w:style w:type="paragraph" w:styleId="Style20" w:customStyle="1">
    <w:name w:va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0"/>
      <w:sz w:val="32"/>
      <w:szCs w:val="32"/>
      <w:lang w:eastAsia="hi-IN" w:bidi="hi-IN" w:val="ru-RU"/>
    </w:rPr>
  </w:style>
  <w:style w:type="paragraph" w:styleId="Style21" w:customStyle="1">
    <w:name w:val="?????? ?? ????????"/>
    <w:basedOn w:val="Style20"/>
    <w:uiPriority w:val="99"/>
    <w:qFormat/>
    <w:rsid w:val="00b502c9"/>
    <w:pPr/>
    <w:rPr/>
  </w:style>
  <w:style w:type="paragraph" w:styleId="Style22" w:customStyle="1">
    <w:name w:val="?????? ? ?????"/>
    <w:basedOn w:val="Style20"/>
    <w:uiPriority w:val="99"/>
    <w:qFormat/>
    <w:rsid w:val="00b502c9"/>
    <w:pPr/>
    <w:rPr/>
  </w:style>
  <w:style w:type="paragraph" w:styleId="Style23" w:customStyle="1">
    <w:name w:val="?????? ??? ???????"/>
    <w:basedOn w:val="Style20"/>
    <w:uiPriority w:val="99"/>
    <w:qFormat/>
    <w:rsid w:val="00b502c9"/>
    <w:pPr/>
    <w:rPr/>
  </w:style>
  <w:style w:type="paragraph" w:styleId="Style24" w:customStyle="1">
    <w:name w:val="?????? ??? ??????? ? ???????"/>
    <w:basedOn w:val="Style20"/>
    <w:uiPriority w:val="99"/>
    <w:qFormat/>
    <w:rsid w:val="00b502c9"/>
    <w:pPr/>
    <w:rPr/>
  </w:style>
  <w:style w:type="paragraph" w:styleId="Style25" w:customStyle="1">
    <w:name w:val="?????"/>
    <w:basedOn w:val="Style20"/>
    <w:uiPriority w:val="99"/>
    <w:qFormat/>
    <w:rsid w:val="00b502c9"/>
    <w:pPr/>
    <w:rPr/>
  </w:style>
  <w:style w:type="paragraph" w:styleId="Style26" w:customStyle="1">
    <w:name w:val="???????? ?????"/>
    <w:basedOn w:val="Style20"/>
    <w:uiPriority w:val="99"/>
    <w:qFormat/>
    <w:rsid w:val="00b502c9"/>
    <w:pPr/>
    <w:rPr/>
  </w:style>
  <w:style w:type="paragraph" w:styleId="Style27" w:customStyle="1">
    <w:name w:val="???????????? ?????? ?? ??????"/>
    <w:basedOn w:val="Style20"/>
    <w:uiPriority w:val="99"/>
    <w:qFormat/>
    <w:rsid w:val="00b502c9"/>
    <w:pPr/>
    <w:rPr/>
  </w:style>
  <w:style w:type="paragraph" w:styleId="Style28" w:customStyle="1">
    <w:name w:val="?????? ?????? ? ????????"/>
    <w:basedOn w:val="Style20"/>
    <w:uiPriority w:val="99"/>
    <w:qFormat/>
    <w:rsid w:val="00b502c9"/>
    <w:pPr>
      <w:ind w:firstLine="340"/>
    </w:pPr>
    <w:rPr/>
  </w:style>
  <w:style w:type="paragraph" w:styleId="Style29" w:customStyle="1">
    <w:name w:val="????????"/>
    <w:basedOn w:val="Style20"/>
    <w:uiPriority w:val="99"/>
    <w:qFormat/>
    <w:rsid w:val="00b502c9"/>
    <w:pPr/>
    <w:rPr/>
  </w:style>
  <w:style w:type="paragraph" w:styleId="116" w:customStyle="1">
    <w:name w:val="???????? 1"/>
    <w:basedOn w:val="Style20"/>
    <w:uiPriority w:val="99"/>
    <w:qFormat/>
    <w:rsid w:val="00b502c9"/>
    <w:pPr>
      <w:jc w:val="center"/>
    </w:pPr>
    <w:rPr/>
  </w:style>
  <w:style w:type="paragraph" w:styleId="210" w:customStyle="1">
    <w:name w:val="???????? 2"/>
    <w:basedOn w:val="Style20"/>
    <w:uiPriority w:val="99"/>
    <w:qFormat/>
    <w:rsid w:val="00b502c9"/>
    <w:pPr>
      <w:spacing w:before="57" w:after="57"/>
      <w:ind w:right="113" w:hanging="0"/>
      <w:jc w:val="center"/>
    </w:pPr>
    <w:rPr/>
  </w:style>
  <w:style w:type="paragraph" w:styleId="Style30" w:customStyle="1">
    <w:name w:val="?????????"/>
    <w:basedOn w:val="Style20"/>
    <w:uiPriority w:val="99"/>
    <w:qFormat/>
    <w:rsid w:val="00b502c9"/>
    <w:pPr>
      <w:spacing w:before="238" w:after="119"/>
    </w:pPr>
    <w:rPr/>
  </w:style>
  <w:style w:type="paragraph" w:styleId="117" w:customStyle="1">
    <w:name w:val="????????? 1"/>
    <w:basedOn w:val="Style20"/>
    <w:uiPriority w:val="99"/>
    <w:qFormat/>
    <w:rsid w:val="00b502c9"/>
    <w:pPr>
      <w:spacing w:before="238" w:after="119"/>
    </w:pPr>
    <w:rPr/>
  </w:style>
  <w:style w:type="paragraph" w:styleId="211" w:customStyle="1">
    <w:name w:val="????????? 2"/>
    <w:basedOn w:val="Style20"/>
    <w:uiPriority w:val="99"/>
    <w:qFormat/>
    <w:rsid w:val="00b502c9"/>
    <w:pPr>
      <w:spacing w:before="238" w:after="119"/>
    </w:pPr>
    <w:rPr/>
  </w:style>
  <w:style w:type="paragraph" w:styleId="Style31" w:customStyle="1">
    <w:name w:val="????????? ?????"/>
    <w:basedOn w:val="Style20"/>
    <w:uiPriority w:val="99"/>
    <w:qFormat/>
    <w:rsid w:val="00b502c9"/>
    <w:pPr/>
    <w:rPr/>
  </w:style>
  <w:style w:type="paragraph" w:styleId="LTGliederung1" w:customStyle="1">
    <w:name w:val="???????~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0"/>
      <w:sz w:val="64"/>
      <w:szCs w:val="64"/>
      <w:lang w:eastAsia="hi-IN" w:bidi="hi-IN" w:val="ru-RU"/>
    </w:rPr>
  </w:style>
  <w:style w:type="paragraph" w:styleId="LTGliederung2" w:customStyle="1">
    <w:name w:val="???????~LT~Gliederung 2"/>
    <w:basedOn w:val="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LTGliederung3" w:customStyle="1">
    <w:name w:val="???????~LT~Gliederung 3"/>
    <w:basedOn w:val="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LTGliederung4" w:customStyle="1">
    <w:name w:val="???????~LT~Gliederung 4"/>
    <w:basedOn w:val="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LTGliederung5" w:customStyle="1">
    <w:name w:val="???????~LT~Gliederung 5"/>
    <w:basedOn w:val="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LTGliederung6" w:customStyle="1">
    <w:name w:val="???????~LT~Gliederung 6"/>
    <w:basedOn w:val="LTGliederung5"/>
    <w:uiPriority w:val="99"/>
    <w:qFormat/>
    <w:rsid w:val="00b502c9"/>
    <w:pPr/>
    <w:rPr/>
  </w:style>
  <w:style w:type="paragraph" w:styleId="LTGliederung7" w:customStyle="1">
    <w:name w:val="???????~LT~Gliederung 7"/>
    <w:basedOn w:val="LTGliederung6"/>
    <w:uiPriority w:val="99"/>
    <w:qFormat/>
    <w:rsid w:val="00b502c9"/>
    <w:pPr/>
    <w:rPr/>
  </w:style>
  <w:style w:type="paragraph" w:styleId="LTGliederung8" w:customStyle="1">
    <w:name w:val="???????~LT~Gliederung 8"/>
    <w:basedOn w:val="LTGliederung7"/>
    <w:uiPriority w:val="99"/>
    <w:qFormat/>
    <w:rsid w:val="00b502c9"/>
    <w:pPr/>
    <w:rPr/>
  </w:style>
  <w:style w:type="paragraph" w:styleId="LTGliederung9" w:customStyle="1">
    <w:name w:val="???????~LT~Gliederung 9"/>
    <w:basedOn w:val="LTGliederung8"/>
    <w:uiPriority w:val="99"/>
    <w:qFormat/>
    <w:rsid w:val="00b502c9"/>
    <w:pPr/>
    <w:rPr/>
  </w:style>
  <w:style w:type="paragraph" w:styleId="LTTitel" w:customStyle="1">
    <w:name w:val="???????~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center"/>
    </w:pPr>
    <w:rPr>
      <w:rFonts w:ascii="Mangal" w:hAnsi="Mangal" w:cs="Mangal" w:eastAsia="Times New Roman"/>
      <w:color w:val="000000"/>
      <w:kern w:val="0"/>
      <w:sz w:val="88"/>
      <w:szCs w:val="88"/>
      <w:lang w:eastAsia="hi-IN" w:bidi="hi-IN" w:val="ru-RU"/>
    </w:rPr>
  </w:style>
  <w:style w:type="paragraph" w:styleId="LTUntertitel" w:customStyle="1">
    <w:name w:val="???????~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0"/>
      <w:sz w:val="64"/>
      <w:szCs w:val="64"/>
      <w:lang w:eastAsia="hi-IN" w:bidi="hi-IN" w:val="ru-RU"/>
    </w:rPr>
  </w:style>
  <w:style w:type="paragraph" w:styleId="LTNotizen" w:customStyle="1">
    <w:name w:val="???????~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0"/>
      <w:sz w:val="24"/>
      <w:szCs w:val="24"/>
      <w:lang w:eastAsia="hi-IN" w:bidi="hi-IN" w:val="ru-RU"/>
    </w:rPr>
  </w:style>
  <w:style w:type="paragraph" w:styleId="LTHintergrundobjekte" w:customStyle="1">
    <w:name w:val="???????~LT~Hintergrundobjekte"/>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Arial" w:hAnsi="Arial" w:cs="Arial" w:eastAsia="Times New Roman"/>
      <w:color w:val="000000"/>
      <w:kern w:val="0"/>
      <w:sz w:val="32"/>
      <w:szCs w:val="32"/>
      <w:lang w:eastAsia="hi-IN" w:bidi="hi-IN" w:val="ru-RU"/>
    </w:rPr>
  </w:style>
  <w:style w:type="paragraph" w:styleId="LTHintergrund" w:customStyle="1">
    <w:name w:val="???????~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Default1" w:customStyle="1">
    <w:name w:val="default1"/>
    <w:uiPriority w:val="99"/>
    <w:qFormat/>
    <w:rsid w:val="00b502c9"/>
    <w:pPr>
      <w:widowControl w:val="false"/>
      <w:suppressAutoHyphens w:val="true"/>
      <w:bidi w:val="0"/>
      <w:spacing w:lineRule="atLeast" w:line="200" w:before="0" w:after="0"/>
      <w:jc w:val="left"/>
    </w:pPr>
    <w:rPr>
      <w:rFonts w:ascii="Mangal" w:hAnsi="Mangal" w:cs="Mangal" w:eastAsia="Times New Roman"/>
      <w:color w:val="auto"/>
      <w:kern w:val="0"/>
      <w:sz w:val="36"/>
      <w:szCs w:val="36"/>
      <w:lang w:eastAsia="hi-IN" w:bidi="hi-IN" w:val="ru-RU"/>
    </w:rPr>
  </w:style>
  <w:style w:type="paragraph" w:styleId="Blue1" w:customStyle="1">
    <w:name w:val="blue1"/>
    <w:basedOn w:val="Default1"/>
    <w:uiPriority w:val="99"/>
    <w:qFormat/>
    <w:rsid w:val="00b502c9"/>
    <w:pPr/>
    <w:rPr/>
  </w:style>
  <w:style w:type="paragraph" w:styleId="Blue2" w:customStyle="1">
    <w:name w:val="blue2"/>
    <w:basedOn w:val="Default1"/>
    <w:uiPriority w:val="99"/>
    <w:qFormat/>
    <w:rsid w:val="00b502c9"/>
    <w:pPr/>
    <w:rPr/>
  </w:style>
  <w:style w:type="paragraph" w:styleId="Blue3" w:customStyle="1">
    <w:name w:val="blue3"/>
    <w:basedOn w:val="Default1"/>
    <w:uiPriority w:val="99"/>
    <w:qFormat/>
    <w:rsid w:val="00b502c9"/>
    <w:pPr/>
    <w:rPr/>
  </w:style>
  <w:style w:type="paragraph" w:styleId="Bw1" w:customStyle="1">
    <w:name w:val="bw1"/>
    <w:basedOn w:val="Default1"/>
    <w:uiPriority w:val="99"/>
    <w:qFormat/>
    <w:rsid w:val="00b502c9"/>
    <w:pPr/>
    <w:rPr/>
  </w:style>
  <w:style w:type="paragraph" w:styleId="Bw2" w:customStyle="1">
    <w:name w:val="bw2"/>
    <w:basedOn w:val="Default1"/>
    <w:uiPriority w:val="99"/>
    <w:qFormat/>
    <w:rsid w:val="00b502c9"/>
    <w:pPr/>
    <w:rPr/>
  </w:style>
  <w:style w:type="paragraph" w:styleId="Bw3" w:customStyle="1">
    <w:name w:val="bw3"/>
    <w:basedOn w:val="Default1"/>
    <w:uiPriority w:val="99"/>
    <w:qFormat/>
    <w:rsid w:val="00b502c9"/>
    <w:pPr/>
    <w:rPr/>
  </w:style>
  <w:style w:type="paragraph" w:styleId="Orange1" w:customStyle="1">
    <w:name w:val="orange1"/>
    <w:basedOn w:val="Default1"/>
    <w:uiPriority w:val="99"/>
    <w:qFormat/>
    <w:rsid w:val="00b502c9"/>
    <w:pPr/>
    <w:rPr/>
  </w:style>
  <w:style w:type="paragraph" w:styleId="Orange2" w:customStyle="1">
    <w:name w:val="orange2"/>
    <w:basedOn w:val="Default1"/>
    <w:uiPriority w:val="99"/>
    <w:qFormat/>
    <w:rsid w:val="00b502c9"/>
    <w:pPr/>
    <w:rPr/>
  </w:style>
  <w:style w:type="paragraph" w:styleId="Orange3" w:customStyle="1">
    <w:name w:val="orange3"/>
    <w:basedOn w:val="Default1"/>
    <w:uiPriority w:val="99"/>
    <w:qFormat/>
    <w:rsid w:val="00b502c9"/>
    <w:pPr/>
    <w:rPr/>
  </w:style>
  <w:style w:type="paragraph" w:styleId="Turquise1" w:customStyle="1">
    <w:name w:val="turquise1"/>
    <w:basedOn w:val="Default1"/>
    <w:uiPriority w:val="99"/>
    <w:qFormat/>
    <w:rsid w:val="00b502c9"/>
    <w:pPr/>
    <w:rPr/>
  </w:style>
  <w:style w:type="paragraph" w:styleId="Turquise2" w:customStyle="1">
    <w:name w:val="turquise2"/>
    <w:basedOn w:val="Default1"/>
    <w:uiPriority w:val="99"/>
    <w:qFormat/>
    <w:rsid w:val="00b502c9"/>
    <w:pPr/>
    <w:rPr/>
  </w:style>
  <w:style w:type="paragraph" w:styleId="Turquise3" w:customStyle="1">
    <w:name w:val="turquise3"/>
    <w:basedOn w:val="Default1"/>
    <w:uiPriority w:val="99"/>
    <w:qFormat/>
    <w:rsid w:val="00b502c9"/>
    <w:pPr/>
    <w:rPr/>
  </w:style>
  <w:style w:type="paragraph" w:styleId="Gray1" w:customStyle="1">
    <w:name w:val="gray1"/>
    <w:basedOn w:val="Default1"/>
    <w:uiPriority w:val="99"/>
    <w:qFormat/>
    <w:rsid w:val="00b502c9"/>
    <w:pPr/>
    <w:rPr/>
  </w:style>
  <w:style w:type="paragraph" w:styleId="Gray2" w:customStyle="1">
    <w:name w:val="gray2"/>
    <w:basedOn w:val="Default1"/>
    <w:uiPriority w:val="99"/>
    <w:qFormat/>
    <w:rsid w:val="00b502c9"/>
    <w:pPr/>
    <w:rPr/>
  </w:style>
  <w:style w:type="paragraph" w:styleId="Gray3" w:customStyle="1">
    <w:name w:val="gray3"/>
    <w:basedOn w:val="Default1"/>
    <w:uiPriority w:val="99"/>
    <w:qFormat/>
    <w:rsid w:val="00b502c9"/>
    <w:pPr/>
    <w:rPr/>
  </w:style>
  <w:style w:type="paragraph" w:styleId="Sun1" w:customStyle="1">
    <w:name w:val="sun1"/>
    <w:basedOn w:val="Default1"/>
    <w:uiPriority w:val="99"/>
    <w:qFormat/>
    <w:rsid w:val="00b502c9"/>
    <w:pPr/>
    <w:rPr/>
  </w:style>
  <w:style w:type="paragraph" w:styleId="Sun2" w:customStyle="1">
    <w:name w:val="sun2"/>
    <w:basedOn w:val="Default1"/>
    <w:uiPriority w:val="99"/>
    <w:qFormat/>
    <w:rsid w:val="00b502c9"/>
    <w:pPr/>
    <w:rPr/>
  </w:style>
  <w:style w:type="paragraph" w:styleId="Sun3" w:customStyle="1">
    <w:name w:val="sun3"/>
    <w:basedOn w:val="Default1"/>
    <w:uiPriority w:val="99"/>
    <w:qFormat/>
    <w:rsid w:val="00b502c9"/>
    <w:pPr/>
    <w:rPr/>
  </w:style>
  <w:style w:type="paragraph" w:styleId="Earth1" w:customStyle="1">
    <w:name w:val="earth1"/>
    <w:basedOn w:val="Default1"/>
    <w:uiPriority w:val="99"/>
    <w:qFormat/>
    <w:rsid w:val="00b502c9"/>
    <w:pPr/>
    <w:rPr/>
  </w:style>
  <w:style w:type="paragraph" w:styleId="Earth2" w:customStyle="1">
    <w:name w:val="earth2"/>
    <w:basedOn w:val="Default1"/>
    <w:uiPriority w:val="99"/>
    <w:qFormat/>
    <w:rsid w:val="00b502c9"/>
    <w:pPr/>
    <w:rPr/>
  </w:style>
  <w:style w:type="paragraph" w:styleId="Earth3" w:customStyle="1">
    <w:name w:val="earth3"/>
    <w:basedOn w:val="Default1"/>
    <w:uiPriority w:val="99"/>
    <w:qFormat/>
    <w:rsid w:val="00b502c9"/>
    <w:pPr/>
    <w:rPr/>
  </w:style>
  <w:style w:type="paragraph" w:styleId="Green1" w:customStyle="1">
    <w:name w:val="green1"/>
    <w:basedOn w:val="Default1"/>
    <w:uiPriority w:val="99"/>
    <w:qFormat/>
    <w:rsid w:val="00b502c9"/>
    <w:pPr/>
    <w:rPr/>
  </w:style>
  <w:style w:type="paragraph" w:styleId="Green2" w:customStyle="1">
    <w:name w:val="green2"/>
    <w:basedOn w:val="Default1"/>
    <w:uiPriority w:val="99"/>
    <w:qFormat/>
    <w:rsid w:val="00b502c9"/>
    <w:pPr/>
    <w:rPr/>
  </w:style>
  <w:style w:type="paragraph" w:styleId="Green3" w:customStyle="1">
    <w:name w:val="green3"/>
    <w:basedOn w:val="Default1"/>
    <w:uiPriority w:val="99"/>
    <w:qFormat/>
    <w:rsid w:val="00b502c9"/>
    <w:pPr/>
    <w:rPr/>
  </w:style>
  <w:style w:type="paragraph" w:styleId="Seetang1" w:customStyle="1">
    <w:name w:val="seetang1"/>
    <w:basedOn w:val="Default1"/>
    <w:uiPriority w:val="99"/>
    <w:qFormat/>
    <w:rsid w:val="00b502c9"/>
    <w:pPr/>
    <w:rPr/>
  </w:style>
  <w:style w:type="paragraph" w:styleId="Seetang2" w:customStyle="1">
    <w:name w:val="seetang2"/>
    <w:basedOn w:val="Default1"/>
    <w:uiPriority w:val="99"/>
    <w:qFormat/>
    <w:rsid w:val="00b502c9"/>
    <w:pPr/>
    <w:rPr/>
  </w:style>
  <w:style w:type="paragraph" w:styleId="Seetang3" w:customStyle="1">
    <w:name w:val="seetang3"/>
    <w:basedOn w:val="Default1"/>
    <w:uiPriority w:val="99"/>
    <w:qFormat/>
    <w:rsid w:val="00b502c9"/>
    <w:pPr/>
    <w:rPr/>
  </w:style>
  <w:style w:type="paragraph" w:styleId="Lightblue1" w:customStyle="1">
    <w:name w:val="lightblue1"/>
    <w:basedOn w:val="Default1"/>
    <w:uiPriority w:val="99"/>
    <w:qFormat/>
    <w:rsid w:val="00b502c9"/>
    <w:pPr/>
    <w:rPr/>
  </w:style>
  <w:style w:type="paragraph" w:styleId="Lightblue2" w:customStyle="1">
    <w:name w:val="lightblue2"/>
    <w:basedOn w:val="Default1"/>
    <w:uiPriority w:val="99"/>
    <w:qFormat/>
    <w:rsid w:val="00b502c9"/>
    <w:pPr/>
    <w:rPr/>
  </w:style>
  <w:style w:type="paragraph" w:styleId="Lightblue3" w:customStyle="1">
    <w:name w:val="lightblue3"/>
    <w:basedOn w:val="Default1"/>
    <w:uiPriority w:val="99"/>
    <w:qFormat/>
    <w:rsid w:val="00b502c9"/>
    <w:pPr/>
    <w:rPr/>
  </w:style>
  <w:style w:type="paragraph" w:styleId="Yellow1" w:customStyle="1">
    <w:name w:val="yellow1"/>
    <w:basedOn w:val="Default1"/>
    <w:uiPriority w:val="99"/>
    <w:qFormat/>
    <w:rsid w:val="00b502c9"/>
    <w:pPr/>
    <w:rPr/>
  </w:style>
  <w:style w:type="paragraph" w:styleId="Yellow2" w:customStyle="1">
    <w:name w:val="yellow2"/>
    <w:basedOn w:val="Default1"/>
    <w:uiPriority w:val="99"/>
    <w:qFormat/>
    <w:rsid w:val="00b502c9"/>
    <w:pPr/>
    <w:rPr/>
  </w:style>
  <w:style w:type="paragraph" w:styleId="Yellow3" w:customStyle="1">
    <w:name w:val="yellow3"/>
    <w:basedOn w:val="Default1"/>
    <w:uiPriority w:val="99"/>
    <w:qFormat/>
    <w:rsid w:val="00b502c9"/>
    <w:pPr/>
    <w:rPr/>
  </w:style>
  <w:style w:type="paragraph" w:styleId="WW-1" w:customStyle="1">
    <w:name w:val="WW-?????????"/>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Style32" w:customStyle="1">
    <w:name w:va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Style33" w:customStyle="1">
    <w:name w:val="??????? ????"/>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Style34" w:customStyle="1">
    <w:name w:val="???"/>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Style35" w:customStyle="1">
    <w:name w:va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WW-11" w:customStyle="1">
    <w:name w:val="WW-?????????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WW-2" w:customStyle="1">
    <w:name w:val="WW-????????? 2"/>
    <w:basedOn w:val="WW-1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8" w:customStyle="1">
    <w:name w:val="????????? 3"/>
    <w:basedOn w:val="WW-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46" w:customStyle="1">
    <w:name w:val="????????? 4"/>
    <w:basedOn w:val="38"/>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55" w:customStyle="1">
    <w:name w:val="????????? 5"/>
    <w:basedOn w:val="46"/>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62" w:customStyle="1">
    <w:name w:val="????????? 6"/>
    <w:basedOn w:val="55"/>
    <w:uiPriority w:val="99"/>
    <w:qFormat/>
    <w:rsid w:val="00b502c9"/>
    <w:pPr/>
    <w:rPr/>
  </w:style>
  <w:style w:type="paragraph" w:styleId="72" w:customStyle="1">
    <w:name w:val="????????? 7"/>
    <w:basedOn w:val="62"/>
    <w:uiPriority w:val="99"/>
    <w:qFormat/>
    <w:rsid w:val="00b502c9"/>
    <w:pPr/>
    <w:rPr/>
  </w:style>
  <w:style w:type="paragraph" w:styleId="8" w:customStyle="1">
    <w:name w:val="????????? 8"/>
    <w:basedOn w:val="72"/>
    <w:uiPriority w:val="99"/>
    <w:qFormat/>
    <w:rsid w:val="00b502c9"/>
    <w:pPr/>
    <w:rPr/>
  </w:style>
  <w:style w:type="paragraph" w:styleId="91" w:customStyle="1">
    <w:name w:val="????????? 9"/>
    <w:basedOn w:val="8"/>
    <w:uiPriority w:val="99"/>
    <w:qFormat/>
    <w:rsid w:val="00b502c9"/>
    <w:pPr/>
    <w:rPr/>
  </w:style>
  <w:style w:type="paragraph" w:styleId="1LTGliederung1" w:customStyle="1">
    <w:name w:val="????????1~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1LTGliederung2" w:customStyle="1">
    <w:name w:val="????????1~LT~Gliederung 2"/>
    <w:basedOn w:val="1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1LTGliederung3" w:customStyle="1">
    <w:name w:val="????????1~LT~Gliederung 3"/>
    <w:basedOn w:val="1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1LTGliederung4" w:customStyle="1">
    <w:name w:val="????????1~LT~Gliederung 4"/>
    <w:basedOn w:val="1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1LTGliederung5" w:customStyle="1">
    <w:name w:val="????????1~LT~Gliederung 5"/>
    <w:basedOn w:val="1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1LTGliederung6" w:customStyle="1">
    <w:name w:val="????????1~LT~Gliederung 6"/>
    <w:basedOn w:val="1LTGliederung5"/>
    <w:uiPriority w:val="99"/>
    <w:qFormat/>
    <w:rsid w:val="00b502c9"/>
    <w:pPr/>
    <w:rPr/>
  </w:style>
  <w:style w:type="paragraph" w:styleId="1LTGliederung7" w:customStyle="1">
    <w:name w:val="????????1~LT~Gliederung 7"/>
    <w:basedOn w:val="1LTGliederung6"/>
    <w:uiPriority w:val="99"/>
    <w:qFormat/>
    <w:rsid w:val="00b502c9"/>
    <w:pPr/>
    <w:rPr/>
  </w:style>
  <w:style w:type="paragraph" w:styleId="1LTGliederung8" w:customStyle="1">
    <w:name w:val="????????1~LT~Gliederung 8"/>
    <w:basedOn w:val="1LTGliederung7"/>
    <w:uiPriority w:val="99"/>
    <w:qFormat/>
    <w:rsid w:val="00b502c9"/>
    <w:pPr/>
    <w:rPr/>
  </w:style>
  <w:style w:type="paragraph" w:styleId="1LTGliederung9" w:customStyle="1">
    <w:name w:val="????????1~LT~Gliederung 9"/>
    <w:basedOn w:val="1LTGliederung8"/>
    <w:uiPriority w:val="99"/>
    <w:qFormat/>
    <w:rsid w:val="00b502c9"/>
    <w:pPr/>
    <w:rPr/>
  </w:style>
  <w:style w:type="paragraph" w:styleId="1LTTitel" w:customStyle="1">
    <w:name w:val="????????1~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1LTUntertitel" w:customStyle="1">
    <w:name w:val="????????1~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1LTNotizen" w:customStyle="1">
    <w:name w:val="????????1~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LTHintergrundobjekte" w:customStyle="1">
    <w:name w:val="????????1~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LTHintergrund" w:customStyle="1">
    <w:name w:val="????????1~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LTGliederung1" w:customStyle="1">
    <w:name w:val="????????2~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LTGliederung2" w:customStyle="1">
    <w:name w:val="????????2~LT~Gliederung 2"/>
    <w:basedOn w:val="2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LTGliederung3" w:customStyle="1">
    <w:name w:val="????????2~LT~Gliederung 3"/>
    <w:basedOn w:val="2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LTGliederung4" w:customStyle="1">
    <w:name w:val="????????2~LT~Gliederung 4"/>
    <w:basedOn w:val="2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LTGliederung5" w:customStyle="1">
    <w:name w:val="????????2~LT~Gliederung 5"/>
    <w:basedOn w:val="2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LTGliederung6" w:customStyle="1">
    <w:name w:val="????????2~LT~Gliederung 6"/>
    <w:basedOn w:val="2LTGliederung5"/>
    <w:uiPriority w:val="99"/>
    <w:qFormat/>
    <w:rsid w:val="00b502c9"/>
    <w:pPr/>
    <w:rPr/>
  </w:style>
  <w:style w:type="paragraph" w:styleId="2LTGliederung7" w:customStyle="1">
    <w:name w:val="????????2~LT~Gliederung 7"/>
    <w:basedOn w:val="2LTGliederung6"/>
    <w:uiPriority w:val="99"/>
    <w:qFormat/>
    <w:rsid w:val="00b502c9"/>
    <w:pPr/>
    <w:rPr/>
  </w:style>
  <w:style w:type="paragraph" w:styleId="2LTGliederung8" w:customStyle="1">
    <w:name w:val="????????2~LT~Gliederung 8"/>
    <w:basedOn w:val="2LTGliederung7"/>
    <w:uiPriority w:val="99"/>
    <w:qFormat/>
    <w:rsid w:val="00b502c9"/>
    <w:pPr/>
    <w:rPr/>
  </w:style>
  <w:style w:type="paragraph" w:styleId="2LTGliederung9" w:customStyle="1">
    <w:name w:val="????????2~LT~Gliederung 9"/>
    <w:basedOn w:val="2LTGliederung8"/>
    <w:uiPriority w:val="99"/>
    <w:qFormat/>
    <w:rsid w:val="00b502c9"/>
    <w:pPr/>
    <w:rPr/>
  </w:style>
  <w:style w:type="paragraph" w:styleId="2LTTitel" w:customStyle="1">
    <w:name w:val="????????2~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LTUntertitel" w:customStyle="1">
    <w:name w:val="????????2~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LTNotizen" w:customStyle="1">
    <w:name w:val="????????2~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LTHintergrundobjekte" w:customStyle="1">
    <w:name w:val="????????2~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LTHintergrund" w:customStyle="1">
    <w:name w:val="????????2~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3LTGliederung1" w:customStyle="1">
    <w:name w:val="????????3~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3LTGliederung2" w:customStyle="1">
    <w:name w:val="????????3~LT~Gliederung 2"/>
    <w:basedOn w:val="3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LTGliederung3" w:customStyle="1">
    <w:name w:val="????????3~LT~Gliederung 3"/>
    <w:basedOn w:val="3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3LTGliederung4" w:customStyle="1">
    <w:name w:val="????????3~LT~Gliederung 4"/>
    <w:basedOn w:val="3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3LTGliederung5" w:customStyle="1">
    <w:name w:val="????????3~LT~Gliederung 5"/>
    <w:basedOn w:val="3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3LTGliederung6" w:customStyle="1">
    <w:name w:val="????????3~LT~Gliederung 6"/>
    <w:basedOn w:val="3LTGliederung5"/>
    <w:uiPriority w:val="99"/>
    <w:qFormat/>
    <w:rsid w:val="00b502c9"/>
    <w:pPr/>
    <w:rPr/>
  </w:style>
  <w:style w:type="paragraph" w:styleId="3LTGliederung7" w:customStyle="1">
    <w:name w:val="????????3~LT~Gliederung 7"/>
    <w:basedOn w:val="3LTGliederung6"/>
    <w:uiPriority w:val="99"/>
    <w:qFormat/>
    <w:rsid w:val="00b502c9"/>
    <w:pPr/>
    <w:rPr/>
  </w:style>
  <w:style w:type="paragraph" w:styleId="3LTGliederung8" w:customStyle="1">
    <w:name w:val="????????3~LT~Gliederung 8"/>
    <w:basedOn w:val="3LTGliederung7"/>
    <w:uiPriority w:val="99"/>
    <w:qFormat/>
    <w:rsid w:val="00b502c9"/>
    <w:pPr/>
    <w:rPr/>
  </w:style>
  <w:style w:type="paragraph" w:styleId="3LTGliederung9" w:customStyle="1">
    <w:name w:val="????????3~LT~Gliederung 9"/>
    <w:basedOn w:val="3LTGliederung8"/>
    <w:uiPriority w:val="99"/>
    <w:qFormat/>
    <w:rsid w:val="00b502c9"/>
    <w:pPr/>
    <w:rPr/>
  </w:style>
  <w:style w:type="paragraph" w:styleId="3LTTitel" w:customStyle="1">
    <w:name w:val="????????3~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3LTUntertitel" w:customStyle="1">
    <w:name w:val="????????3~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3LTNotizen" w:customStyle="1">
    <w:name w:val="????????3~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3LTHintergrundobjekte" w:customStyle="1">
    <w:name w:val="????????3~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3LTHintergrund" w:customStyle="1">
    <w:name w:val="????????3~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4LTGliederung1" w:customStyle="1">
    <w:name w:val="????????4~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4LTGliederung2" w:customStyle="1">
    <w:name w:val="????????4~LT~Gliederung 2"/>
    <w:basedOn w:val="4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4LTGliederung3" w:customStyle="1">
    <w:name w:val="????????4~LT~Gliederung 3"/>
    <w:basedOn w:val="4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4LTGliederung4" w:customStyle="1">
    <w:name w:val="????????4~LT~Gliederung 4"/>
    <w:basedOn w:val="4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4LTGliederung5" w:customStyle="1">
    <w:name w:val="????????4~LT~Gliederung 5"/>
    <w:basedOn w:val="4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4LTGliederung6" w:customStyle="1">
    <w:name w:val="????????4~LT~Gliederung 6"/>
    <w:basedOn w:val="4LTGliederung5"/>
    <w:uiPriority w:val="99"/>
    <w:qFormat/>
    <w:rsid w:val="00b502c9"/>
    <w:pPr/>
    <w:rPr/>
  </w:style>
  <w:style w:type="paragraph" w:styleId="4LTGliederung7" w:customStyle="1">
    <w:name w:val="????????4~LT~Gliederung 7"/>
    <w:basedOn w:val="4LTGliederung6"/>
    <w:uiPriority w:val="99"/>
    <w:qFormat/>
    <w:rsid w:val="00b502c9"/>
    <w:pPr/>
    <w:rPr/>
  </w:style>
  <w:style w:type="paragraph" w:styleId="4LTGliederung8" w:customStyle="1">
    <w:name w:val="????????4~LT~Gliederung 8"/>
    <w:basedOn w:val="4LTGliederung7"/>
    <w:uiPriority w:val="99"/>
    <w:qFormat/>
    <w:rsid w:val="00b502c9"/>
    <w:pPr/>
    <w:rPr/>
  </w:style>
  <w:style w:type="paragraph" w:styleId="4LTGliederung9" w:customStyle="1">
    <w:name w:val="????????4~LT~Gliederung 9"/>
    <w:basedOn w:val="4LTGliederung8"/>
    <w:uiPriority w:val="99"/>
    <w:qFormat/>
    <w:rsid w:val="00b502c9"/>
    <w:pPr/>
    <w:rPr/>
  </w:style>
  <w:style w:type="paragraph" w:styleId="4LTTitel" w:customStyle="1">
    <w:name w:val="????????4~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4LTUntertitel" w:customStyle="1">
    <w:name w:val="????????4~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4LTNotizen" w:customStyle="1">
    <w:name w:val="????????4~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4LTHintergrundobjekte" w:customStyle="1">
    <w:name w:val="????????4~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4LTHintergrund" w:customStyle="1">
    <w:name w:val="????????4~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5LTGliederung1" w:customStyle="1">
    <w:name w:val="????????5~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5LTGliederung2" w:customStyle="1">
    <w:name w:val="????????5~LT~Gliederung 2"/>
    <w:basedOn w:val="5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5LTGliederung3" w:customStyle="1">
    <w:name w:val="????????5~LT~Gliederung 3"/>
    <w:basedOn w:val="5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5LTGliederung4" w:customStyle="1">
    <w:name w:val="????????5~LT~Gliederung 4"/>
    <w:basedOn w:val="5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5LTGliederung5" w:customStyle="1">
    <w:name w:val="????????5~LT~Gliederung 5"/>
    <w:basedOn w:val="5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5LTGliederung6" w:customStyle="1">
    <w:name w:val="????????5~LT~Gliederung 6"/>
    <w:basedOn w:val="5LTGliederung5"/>
    <w:uiPriority w:val="99"/>
    <w:qFormat/>
    <w:rsid w:val="00b502c9"/>
    <w:pPr/>
    <w:rPr/>
  </w:style>
  <w:style w:type="paragraph" w:styleId="5LTGliederung7" w:customStyle="1">
    <w:name w:val="????????5~LT~Gliederung 7"/>
    <w:basedOn w:val="5LTGliederung6"/>
    <w:uiPriority w:val="99"/>
    <w:qFormat/>
    <w:rsid w:val="00b502c9"/>
    <w:pPr/>
    <w:rPr/>
  </w:style>
  <w:style w:type="paragraph" w:styleId="5LTGliederung8" w:customStyle="1">
    <w:name w:val="????????5~LT~Gliederung 8"/>
    <w:basedOn w:val="5LTGliederung7"/>
    <w:uiPriority w:val="99"/>
    <w:qFormat/>
    <w:rsid w:val="00b502c9"/>
    <w:pPr/>
    <w:rPr/>
  </w:style>
  <w:style w:type="paragraph" w:styleId="5LTGliederung9" w:customStyle="1">
    <w:name w:val="????????5~LT~Gliederung 9"/>
    <w:basedOn w:val="5LTGliederung8"/>
    <w:uiPriority w:val="99"/>
    <w:qFormat/>
    <w:rsid w:val="00b502c9"/>
    <w:pPr/>
    <w:rPr/>
  </w:style>
  <w:style w:type="paragraph" w:styleId="5LTTitel" w:customStyle="1">
    <w:name w:val="????????5~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5LTUntertitel" w:customStyle="1">
    <w:name w:val="????????5~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5LTNotizen" w:customStyle="1">
    <w:name w:val="????????5~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5LTHintergrundobjekte" w:customStyle="1">
    <w:name w:val="????????5~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5LTHintergrund" w:customStyle="1">
    <w:name w:val="????????5~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6LTGliederung1" w:customStyle="1">
    <w:name w:val="????????6~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6LTGliederung2" w:customStyle="1">
    <w:name w:val="????????6~LT~Gliederung 2"/>
    <w:basedOn w:val="6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6LTGliederung3" w:customStyle="1">
    <w:name w:val="????????6~LT~Gliederung 3"/>
    <w:basedOn w:val="6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6LTGliederung4" w:customStyle="1">
    <w:name w:val="????????6~LT~Gliederung 4"/>
    <w:basedOn w:val="6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6LTGliederung5" w:customStyle="1">
    <w:name w:val="????????6~LT~Gliederung 5"/>
    <w:basedOn w:val="6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6LTGliederung6" w:customStyle="1">
    <w:name w:val="????????6~LT~Gliederung 6"/>
    <w:basedOn w:val="6LTGliederung5"/>
    <w:uiPriority w:val="99"/>
    <w:qFormat/>
    <w:rsid w:val="00b502c9"/>
    <w:pPr/>
    <w:rPr/>
  </w:style>
  <w:style w:type="paragraph" w:styleId="6LTGliederung7" w:customStyle="1">
    <w:name w:val="????????6~LT~Gliederung 7"/>
    <w:basedOn w:val="6LTGliederung6"/>
    <w:uiPriority w:val="99"/>
    <w:qFormat/>
    <w:rsid w:val="00b502c9"/>
    <w:pPr/>
    <w:rPr/>
  </w:style>
  <w:style w:type="paragraph" w:styleId="6LTGliederung8" w:customStyle="1">
    <w:name w:val="????????6~LT~Gliederung 8"/>
    <w:basedOn w:val="6LTGliederung7"/>
    <w:uiPriority w:val="99"/>
    <w:qFormat/>
    <w:rsid w:val="00b502c9"/>
    <w:pPr/>
    <w:rPr/>
  </w:style>
  <w:style w:type="paragraph" w:styleId="6LTGliederung9" w:customStyle="1">
    <w:name w:val="????????6~LT~Gliederung 9"/>
    <w:basedOn w:val="6LTGliederung8"/>
    <w:uiPriority w:val="99"/>
    <w:qFormat/>
    <w:rsid w:val="00b502c9"/>
    <w:pPr/>
    <w:rPr/>
  </w:style>
  <w:style w:type="paragraph" w:styleId="6LTTitel" w:customStyle="1">
    <w:name w:val="????????6~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6LTUntertitel" w:customStyle="1">
    <w:name w:val="????????6~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6LTNotizen" w:customStyle="1">
    <w:name w:val="????????6~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6LTHintergrundobjekte" w:customStyle="1">
    <w:name w:val="????????6~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6LTHintergrund" w:customStyle="1">
    <w:name w:val="????????6~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7LTGliederung1" w:customStyle="1">
    <w:name w:val="????????7~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7LTGliederung2" w:customStyle="1">
    <w:name w:val="????????7~LT~Gliederung 2"/>
    <w:basedOn w:val="7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7LTGliederung3" w:customStyle="1">
    <w:name w:val="????????7~LT~Gliederung 3"/>
    <w:basedOn w:val="7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7LTGliederung4" w:customStyle="1">
    <w:name w:val="????????7~LT~Gliederung 4"/>
    <w:basedOn w:val="7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7LTGliederung5" w:customStyle="1">
    <w:name w:val="????????7~LT~Gliederung 5"/>
    <w:basedOn w:val="7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7LTGliederung6" w:customStyle="1">
    <w:name w:val="????????7~LT~Gliederung 6"/>
    <w:basedOn w:val="7LTGliederung5"/>
    <w:uiPriority w:val="99"/>
    <w:qFormat/>
    <w:rsid w:val="00b502c9"/>
    <w:pPr/>
    <w:rPr/>
  </w:style>
  <w:style w:type="paragraph" w:styleId="7LTGliederung7" w:customStyle="1">
    <w:name w:val="????????7~LT~Gliederung 7"/>
    <w:basedOn w:val="7LTGliederung6"/>
    <w:uiPriority w:val="99"/>
    <w:qFormat/>
    <w:rsid w:val="00b502c9"/>
    <w:pPr/>
    <w:rPr/>
  </w:style>
  <w:style w:type="paragraph" w:styleId="7LTGliederung8" w:customStyle="1">
    <w:name w:val="????????7~LT~Gliederung 8"/>
    <w:basedOn w:val="7LTGliederung7"/>
    <w:uiPriority w:val="99"/>
    <w:qFormat/>
    <w:rsid w:val="00b502c9"/>
    <w:pPr/>
    <w:rPr/>
  </w:style>
  <w:style w:type="paragraph" w:styleId="7LTGliederung9" w:customStyle="1">
    <w:name w:val="????????7~LT~Gliederung 9"/>
    <w:basedOn w:val="7LTGliederung8"/>
    <w:uiPriority w:val="99"/>
    <w:qFormat/>
    <w:rsid w:val="00b502c9"/>
    <w:pPr/>
    <w:rPr/>
  </w:style>
  <w:style w:type="paragraph" w:styleId="7LTTitel" w:customStyle="1">
    <w:name w:val="????????7~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7LTUntertitel" w:customStyle="1">
    <w:name w:val="????????7~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7LTNotizen" w:customStyle="1">
    <w:name w:val="????????7~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7LTHintergrundobjekte" w:customStyle="1">
    <w:name w:val="????????7~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7LTHintergrund" w:customStyle="1">
    <w:name w:val="????????7~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8LTGliederung1" w:customStyle="1">
    <w:name w:val="????????8~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8LTGliederung2" w:customStyle="1">
    <w:name w:val="????????8~LT~Gliederung 2"/>
    <w:basedOn w:val="8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8LTGliederung3" w:customStyle="1">
    <w:name w:val="????????8~LT~Gliederung 3"/>
    <w:basedOn w:val="8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8LTGliederung4" w:customStyle="1">
    <w:name w:val="????????8~LT~Gliederung 4"/>
    <w:basedOn w:val="8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8LTGliederung5" w:customStyle="1">
    <w:name w:val="????????8~LT~Gliederung 5"/>
    <w:basedOn w:val="8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8LTGliederung6" w:customStyle="1">
    <w:name w:val="????????8~LT~Gliederung 6"/>
    <w:basedOn w:val="8LTGliederung5"/>
    <w:uiPriority w:val="99"/>
    <w:qFormat/>
    <w:rsid w:val="00b502c9"/>
    <w:pPr/>
    <w:rPr/>
  </w:style>
  <w:style w:type="paragraph" w:styleId="8LTGliederung7" w:customStyle="1">
    <w:name w:val="????????8~LT~Gliederung 7"/>
    <w:basedOn w:val="8LTGliederung6"/>
    <w:uiPriority w:val="99"/>
    <w:qFormat/>
    <w:rsid w:val="00b502c9"/>
    <w:pPr/>
    <w:rPr/>
  </w:style>
  <w:style w:type="paragraph" w:styleId="8LTGliederung8" w:customStyle="1">
    <w:name w:val="????????8~LT~Gliederung 8"/>
    <w:basedOn w:val="8LTGliederung7"/>
    <w:uiPriority w:val="99"/>
    <w:qFormat/>
    <w:rsid w:val="00b502c9"/>
    <w:pPr/>
    <w:rPr/>
  </w:style>
  <w:style w:type="paragraph" w:styleId="8LTGliederung9" w:customStyle="1">
    <w:name w:val="????????8~LT~Gliederung 9"/>
    <w:basedOn w:val="8LTGliederung8"/>
    <w:uiPriority w:val="99"/>
    <w:qFormat/>
    <w:rsid w:val="00b502c9"/>
    <w:pPr/>
    <w:rPr/>
  </w:style>
  <w:style w:type="paragraph" w:styleId="8LTTitel" w:customStyle="1">
    <w:name w:val="????????8~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8LTUntertitel" w:customStyle="1">
    <w:name w:val="????????8~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8LTNotizen" w:customStyle="1">
    <w:name w:val="????????8~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8LTHintergrundobjekte" w:customStyle="1">
    <w:name w:val="????????8~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8LTHintergrund" w:customStyle="1">
    <w:name w:val="????????8~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9LTGliederung1" w:customStyle="1">
    <w:name w:val="????????9~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9LTGliederung2" w:customStyle="1">
    <w:name w:val="????????9~LT~Gliederung 2"/>
    <w:basedOn w:val="9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9LTGliederung3" w:customStyle="1">
    <w:name w:val="????????9~LT~Gliederung 3"/>
    <w:basedOn w:val="9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9LTGliederung4" w:customStyle="1">
    <w:name w:val="????????9~LT~Gliederung 4"/>
    <w:basedOn w:val="9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9LTGliederung5" w:customStyle="1">
    <w:name w:val="????????9~LT~Gliederung 5"/>
    <w:basedOn w:val="9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9LTGliederung6" w:customStyle="1">
    <w:name w:val="????????9~LT~Gliederung 6"/>
    <w:basedOn w:val="9LTGliederung5"/>
    <w:uiPriority w:val="99"/>
    <w:qFormat/>
    <w:rsid w:val="00b502c9"/>
    <w:pPr/>
    <w:rPr/>
  </w:style>
  <w:style w:type="paragraph" w:styleId="9LTGliederung7" w:customStyle="1">
    <w:name w:val="????????9~LT~Gliederung 7"/>
    <w:basedOn w:val="9LTGliederung6"/>
    <w:uiPriority w:val="99"/>
    <w:qFormat/>
    <w:rsid w:val="00b502c9"/>
    <w:pPr/>
    <w:rPr/>
  </w:style>
  <w:style w:type="paragraph" w:styleId="9LTGliederung8" w:customStyle="1">
    <w:name w:val="????????9~LT~Gliederung 8"/>
    <w:basedOn w:val="9LTGliederung7"/>
    <w:uiPriority w:val="99"/>
    <w:qFormat/>
    <w:rsid w:val="00b502c9"/>
    <w:pPr/>
    <w:rPr/>
  </w:style>
  <w:style w:type="paragraph" w:styleId="9LTGliederung9" w:customStyle="1">
    <w:name w:val="????????9~LT~Gliederung 9"/>
    <w:basedOn w:val="9LTGliederung8"/>
    <w:uiPriority w:val="99"/>
    <w:qFormat/>
    <w:rsid w:val="00b502c9"/>
    <w:pPr/>
    <w:rPr/>
  </w:style>
  <w:style w:type="paragraph" w:styleId="9LTTitel" w:customStyle="1">
    <w:name w:val="????????9~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9LTUntertitel" w:customStyle="1">
    <w:name w:val="????????9~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9LTNotizen" w:customStyle="1">
    <w:name w:val="????????9~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9LTHintergrundobjekte" w:customStyle="1">
    <w:name w:val="????????9~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9LTHintergrund" w:customStyle="1">
    <w:name w:val="????????9~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0LTGliederung1" w:customStyle="1">
    <w:name w:val="????????10~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10LTGliederung2" w:customStyle="1">
    <w:name w:val="????????10~LT~Gliederung 2"/>
    <w:basedOn w:val="10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10LTGliederung3" w:customStyle="1">
    <w:name w:val="????????10~LT~Gliederung 3"/>
    <w:basedOn w:val="10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10LTGliederung4" w:customStyle="1">
    <w:name w:val="????????10~LT~Gliederung 4"/>
    <w:basedOn w:val="10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10LTGliederung5" w:customStyle="1">
    <w:name w:val="????????10~LT~Gliederung 5"/>
    <w:basedOn w:val="10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10LTGliederung6" w:customStyle="1">
    <w:name w:val="????????10~LT~Gliederung 6"/>
    <w:basedOn w:val="10LTGliederung5"/>
    <w:uiPriority w:val="99"/>
    <w:qFormat/>
    <w:rsid w:val="00b502c9"/>
    <w:pPr/>
    <w:rPr/>
  </w:style>
  <w:style w:type="paragraph" w:styleId="10LTGliederung7" w:customStyle="1">
    <w:name w:val="????????10~LT~Gliederung 7"/>
    <w:basedOn w:val="10LTGliederung6"/>
    <w:uiPriority w:val="99"/>
    <w:qFormat/>
    <w:rsid w:val="00b502c9"/>
    <w:pPr/>
    <w:rPr/>
  </w:style>
  <w:style w:type="paragraph" w:styleId="10LTGliederung8" w:customStyle="1">
    <w:name w:val="????????10~LT~Gliederung 8"/>
    <w:basedOn w:val="10LTGliederung7"/>
    <w:uiPriority w:val="99"/>
    <w:qFormat/>
    <w:rsid w:val="00b502c9"/>
    <w:pPr/>
    <w:rPr/>
  </w:style>
  <w:style w:type="paragraph" w:styleId="10LTGliederung9" w:customStyle="1">
    <w:name w:val="????????10~LT~Gliederung 9"/>
    <w:basedOn w:val="10LTGliederung8"/>
    <w:uiPriority w:val="99"/>
    <w:qFormat/>
    <w:rsid w:val="00b502c9"/>
    <w:pPr/>
    <w:rPr/>
  </w:style>
  <w:style w:type="paragraph" w:styleId="10LTTitel" w:customStyle="1">
    <w:name w:val="????????10~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10LTUntertitel" w:customStyle="1">
    <w:name w:val="????????10~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10LTNotizen" w:customStyle="1">
    <w:name w:val="????????10~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0LTHintergrundobjekte" w:customStyle="1">
    <w:name w:val="????????10~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0LTHintergrund" w:customStyle="1">
    <w:name w:val="????????10~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1LTGliederung1" w:customStyle="1">
    <w:name w:val="????????11~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11LTGliederung2" w:customStyle="1">
    <w:name w:val="????????11~LT~Gliederung 2"/>
    <w:basedOn w:val="11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11LTGliederung3" w:customStyle="1">
    <w:name w:val="????????11~LT~Gliederung 3"/>
    <w:basedOn w:val="11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11LTGliederung4" w:customStyle="1">
    <w:name w:val="????????11~LT~Gliederung 4"/>
    <w:basedOn w:val="11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11LTGliederung5" w:customStyle="1">
    <w:name w:val="????????11~LT~Gliederung 5"/>
    <w:basedOn w:val="11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11LTGliederung6" w:customStyle="1">
    <w:name w:val="????????11~LT~Gliederung 6"/>
    <w:basedOn w:val="11LTGliederung5"/>
    <w:uiPriority w:val="99"/>
    <w:qFormat/>
    <w:rsid w:val="00b502c9"/>
    <w:pPr/>
    <w:rPr/>
  </w:style>
  <w:style w:type="paragraph" w:styleId="11LTGliederung7" w:customStyle="1">
    <w:name w:val="????????11~LT~Gliederung 7"/>
    <w:basedOn w:val="11LTGliederung6"/>
    <w:uiPriority w:val="99"/>
    <w:qFormat/>
    <w:rsid w:val="00b502c9"/>
    <w:pPr/>
    <w:rPr/>
  </w:style>
  <w:style w:type="paragraph" w:styleId="11LTGliederung8" w:customStyle="1">
    <w:name w:val="????????11~LT~Gliederung 8"/>
    <w:basedOn w:val="11LTGliederung7"/>
    <w:uiPriority w:val="99"/>
    <w:qFormat/>
    <w:rsid w:val="00b502c9"/>
    <w:pPr/>
    <w:rPr/>
  </w:style>
  <w:style w:type="paragraph" w:styleId="11LTGliederung9" w:customStyle="1">
    <w:name w:val="????????11~LT~Gliederung 9"/>
    <w:basedOn w:val="11LTGliederung8"/>
    <w:uiPriority w:val="99"/>
    <w:qFormat/>
    <w:rsid w:val="00b502c9"/>
    <w:pPr/>
    <w:rPr/>
  </w:style>
  <w:style w:type="paragraph" w:styleId="11LTTitel" w:customStyle="1">
    <w:name w:val="????????11~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11LTUntertitel" w:customStyle="1">
    <w:name w:val="????????11~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11LTNotizen" w:customStyle="1">
    <w:name w:val="????????11~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1LTHintergrundobjekte" w:customStyle="1">
    <w:name w:val="????????11~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1LTHintergrund" w:customStyle="1">
    <w:name w:val="????????11~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2LTGliederung1" w:customStyle="1">
    <w:name w:val="????????12~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12LTGliederung2" w:customStyle="1">
    <w:name w:val="????????12~LT~Gliederung 2"/>
    <w:basedOn w:val="12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12LTGliederung3" w:customStyle="1">
    <w:name w:val="????????12~LT~Gliederung 3"/>
    <w:basedOn w:val="12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12LTGliederung4" w:customStyle="1">
    <w:name w:val="????????12~LT~Gliederung 4"/>
    <w:basedOn w:val="12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12LTGliederung5" w:customStyle="1">
    <w:name w:val="????????12~LT~Gliederung 5"/>
    <w:basedOn w:val="12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12LTGliederung6" w:customStyle="1">
    <w:name w:val="????????12~LT~Gliederung 6"/>
    <w:basedOn w:val="12LTGliederung5"/>
    <w:uiPriority w:val="99"/>
    <w:qFormat/>
    <w:rsid w:val="00b502c9"/>
    <w:pPr/>
    <w:rPr/>
  </w:style>
  <w:style w:type="paragraph" w:styleId="12LTGliederung7" w:customStyle="1">
    <w:name w:val="????????12~LT~Gliederung 7"/>
    <w:basedOn w:val="12LTGliederung6"/>
    <w:uiPriority w:val="99"/>
    <w:qFormat/>
    <w:rsid w:val="00b502c9"/>
    <w:pPr/>
    <w:rPr/>
  </w:style>
  <w:style w:type="paragraph" w:styleId="12LTGliederung8" w:customStyle="1">
    <w:name w:val="????????12~LT~Gliederung 8"/>
    <w:basedOn w:val="12LTGliederung7"/>
    <w:uiPriority w:val="99"/>
    <w:qFormat/>
    <w:rsid w:val="00b502c9"/>
    <w:pPr/>
    <w:rPr/>
  </w:style>
  <w:style w:type="paragraph" w:styleId="12LTGliederung9" w:customStyle="1">
    <w:name w:val="????????12~LT~Gliederung 9"/>
    <w:basedOn w:val="12LTGliederung8"/>
    <w:uiPriority w:val="99"/>
    <w:qFormat/>
    <w:rsid w:val="00b502c9"/>
    <w:pPr/>
    <w:rPr/>
  </w:style>
  <w:style w:type="paragraph" w:styleId="12LTTitel" w:customStyle="1">
    <w:name w:val="????????12~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12LTUntertitel" w:customStyle="1">
    <w:name w:val="????????12~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12LTNotizen" w:customStyle="1">
    <w:name w:val="????????12~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2LTHintergrundobjekte" w:customStyle="1">
    <w:name w:val="????????12~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2LTHintergrund" w:customStyle="1">
    <w:name w:val="????????12~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3LTGliederung1" w:customStyle="1">
    <w:name w:val="????????13~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13LTGliederung2" w:customStyle="1">
    <w:name w:val="????????13~LT~Gliederung 2"/>
    <w:basedOn w:val="13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13LTGliederung3" w:customStyle="1">
    <w:name w:val="????????13~LT~Gliederung 3"/>
    <w:basedOn w:val="13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13LTGliederung4" w:customStyle="1">
    <w:name w:val="????????13~LT~Gliederung 4"/>
    <w:basedOn w:val="13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13LTGliederung5" w:customStyle="1">
    <w:name w:val="????????13~LT~Gliederung 5"/>
    <w:basedOn w:val="13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13LTGliederung6" w:customStyle="1">
    <w:name w:val="????????13~LT~Gliederung 6"/>
    <w:basedOn w:val="13LTGliederung5"/>
    <w:uiPriority w:val="99"/>
    <w:qFormat/>
    <w:rsid w:val="00b502c9"/>
    <w:pPr/>
    <w:rPr/>
  </w:style>
  <w:style w:type="paragraph" w:styleId="13LTGliederung7" w:customStyle="1">
    <w:name w:val="????????13~LT~Gliederung 7"/>
    <w:basedOn w:val="13LTGliederung6"/>
    <w:uiPriority w:val="99"/>
    <w:qFormat/>
    <w:rsid w:val="00b502c9"/>
    <w:pPr/>
    <w:rPr/>
  </w:style>
  <w:style w:type="paragraph" w:styleId="13LTGliederung8" w:customStyle="1">
    <w:name w:val="????????13~LT~Gliederung 8"/>
    <w:basedOn w:val="13LTGliederung7"/>
    <w:uiPriority w:val="99"/>
    <w:qFormat/>
    <w:rsid w:val="00b502c9"/>
    <w:pPr/>
    <w:rPr/>
  </w:style>
  <w:style w:type="paragraph" w:styleId="13LTGliederung9" w:customStyle="1">
    <w:name w:val="????????13~LT~Gliederung 9"/>
    <w:basedOn w:val="13LTGliederung8"/>
    <w:uiPriority w:val="99"/>
    <w:qFormat/>
    <w:rsid w:val="00b502c9"/>
    <w:pPr/>
    <w:rPr/>
  </w:style>
  <w:style w:type="paragraph" w:styleId="13LTTitel" w:customStyle="1">
    <w:name w:val="????????13~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13LTUntertitel" w:customStyle="1">
    <w:name w:val="????????13~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13LTNotizen" w:customStyle="1">
    <w:name w:val="????????13~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3LTHintergrundobjekte" w:customStyle="1">
    <w:name w:val="????????13~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3LTHintergrund" w:customStyle="1">
    <w:name w:val="????????13~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4LTGliederung1" w:customStyle="1">
    <w:name w:val="????????14~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160" w:after="0"/>
      <w:jc w:val="left"/>
    </w:pPr>
    <w:rPr>
      <w:rFonts w:ascii="Mangal" w:hAnsi="Mangal" w:cs="Mangal" w:eastAsia="Times New Roman"/>
      <w:color w:val="000000"/>
      <w:kern w:val="2"/>
      <w:sz w:val="64"/>
      <w:szCs w:val="64"/>
      <w:lang w:eastAsia="hi-IN" w:bidi="hi-IN" w:val="ru-RU"/>
    </w:rPr>
  </w:style>
  <w:style w:type="paragraph" w:styleId="14LTGliederung2" w:customStyle="1">
    <w:name w:val="????????14~LT~Gliederung 2"/>
    <w:basedOn w:val="14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leader="none"/>
        <w:tab w:val="left" w:pos="1710" w:leader="none"/>
        <w:tab w:val="left" w:pos="3150" w:leader="none"/>
        <w:tab w:val="left" w:pos="4590" w:leader="none"/>
        <w:tab w:val="left" w:pos="6030" w:leader="none"/>
        <w:tab w:val="left" w:pos="7470" w:leader="none"/>
        <w:tab w:val="left" w:pos="8910" w:leader="none"/>
        <w:tab w:val="left" w:pos="10350" w:leader="none"/>
        <w:tab w:val="left" w:pos="11790" w:leader="none"/>
        <w:tab w:val="left" w:pos="13230" w:leader="none"/>
        <w:tab w:val="left" w:pos="14670" w:leader="none"/>
      </w:tabs>
      <w:spacing w:before="139" w:after="0"/>
    </w:pPr>
    <w:rPr>
      <w:sz w:val="56"/>
      <w:szCs w:val="56"/>
    </w:rPr>
  </w:style>
  <w:style w:type="paragraph" w:styleId="14LTGliederung3" w:customStyle="1">
    <w:name w:val="????????14~LT~Gliederung 3"/>
    <w:basedOn w:val="14LTGliederung2"/>
    <w:uiPriority w:val="99"/>
    <w:qFormat/>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 w:val="left" w:pos="14040" w:leader="none"/>
      </w:tabs>
      <w:spacing w:before="120" w:after="0"/>
    </w:pPr>
    <w:rPr>
      <w:sz w:val="48"/>
      <w:szCs w:val="48"/>
    </w:rPr>
  </w:style>
  <w:style w:type="paragraph" w:styleId="14LTGliederung4" w:customStyle="1">
    <w:name w:val="????????14~LT~Gliederung 4"/>
    <w:basedOn w:val="14LTGliederung3"/>
    <w:uiPriority w:val="99"/>
    <w:qFormat/>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leader="none"/>
        <w:tab w:val="left" w:pos="1800" w:leader="none"/>
        <w:tab w:val="left" w:pos="3240" w:leader="none"/>
        <w:tab w:val="left" w:pos="4680" w:leader="none"/>
        <w:tab w:val="left" w:pos="6120" w:leader="none"/>
        <w:tab w:val="left" w:pos="7560" w:leader="none"/>
        <w:tab w:val="left" w:pos="9000" w:leader="none"/>
        <w:tab w:val="left" w:pos="10440" w:leader="none"/>
        <w:tab w:val="left" w:pos="11880" w:leader="none"/>
        <w:tab w:val="left" w:pos="13320" w:leader="none"/>
      </w:tabs>
      <w:spacing w:before="100" w:after="0"/>
    </w:pPr>
    <w:rPr>
      <w:sz w:val="40"/>
      <w:szCs w:val="40"/>
    </w:rPr>
  </w:style>
  <w:style w:type="paragraph" w:styleId="14LTGliederung5" w:customStyle="1">
    <w:name w:val="????????14~LT~Gliederung 5"/>
    <w:basedOn w:val="14LTGliederung4"/>
    <w:uiPriority w:val="99"/>
    <w:qFormat/>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leader="none"/>
        <w:tab w:val="left" w:pos="2520" w:leader="none"/>
        <w:tab w:val="left" w:pos="3960" w:leader="none"/>
        <w:tab w:val="left" w:pos="5400" w:leader="none"/>
        <w:tab w:val="left" w:pos="6840" w:leader="none"/>
        <w:tab w:val="left" w:pos="8280" w:leader="none"/>
        <w:tab w:val="left" w:pos="9720" w:leader="none"/>
        <w:tab w:val="left" w:pos="11160" w:leader="none"/>
        <w:tab w:val="left" w:pos="12600" w:leader="none"/>
      </w:tabs>
    </w:pPr>
    <w:rPr/>
  </w:style>
  <w:style w:type="paragraph" w:styleId="14LTGliederung6" w:customStyle="1">
    <w:name w:val="????????14~LT~Gliederung 6"/>
    <w:basedOn w:val="14LTGliederung5"/>
    <w:uiPriority w:val="99"/>
    <w:qFormat/>
    <w:rsid w:val="00b502c9"/>
    <w:pPr/>
    <w:rPr/>
  </w:style>
  <w:style w:type="paragraph" w:styleId="14LTGliederung7" w:customStyle="1">
    <w:name w:val="????????14~LT~Gliederung 7"/>
    <w:basedOn w:val="14LTGliederung6"/>
    <w:uiPriority w:val="99"/>
    <w:qFormat/>
    <w:rsid w:val="00b502c9"/>
    <w:pPr/>
    <w:rPr/>
  </w:style>
  <w:style w:type="paragraph" w:styleId="14LTGliederung8" w:customStyle="1">
    <w:name w:val="????????14~LT~Gliederung 8"/>
    <w:basedOn w:val="14LTGliederung7"/>
    <w:uiPriority w:val="99"/>
    <w:qFormat/>
    <w:rsid w:val="00b502c9"/>
    <w:pPr/>
    <w:rPr/>
  </w:style>
  <w:style w:type="paragraph" w:styleId="14LTGliederung9" w:customStyle="1">
    <w:name w:val="????????14~LT~Gliederung 9"/>
    <w:basedOn w:val="14LTGliederung8"/>
    <w:uiPriority w:val="99"/>
    <w:qFormat/>
    <w:rsid w:val="00b502c9"/>
    <w:pPr/>
    <w:rPr/>
  </w:style>
  <w:style w:type="paragraph" w:styleId="14LTTitel" w:customStyle="1">
    <w:name w:val="????????14~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40"/>
      <w:szCs w:val="40"/>
      <w:lang w:eastAsia="hi-IN" w:bidi="hi-IN" w:val="ru-RU"/>
    </w:rPr>
  </w:style>
  <w:style w:type="paragraph" w:styleId="14LTUntertitel" w:customStyle="1">
    <w:name w:val="????????14~LT~Unter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160" w:after="0"/>
      <w:jc w:val="center"/>
    </w:pPr>
    <w:rPr>
      <w:rFonts w:ascii="Mangal" w:hAnsi="Mangal" w:cs="Mangal" w:eastAsia="Times New Roman"/>
      <w:color w:val="000000"/>
      <w:kern w:val="2"/>
      <w:sz w:val="64"/>
      <w:szCs w:val="64"/>
      <w:lang w:eastAsia="hi-IN" w:bidi="hi-IN" w:val="ru-RU"/>
    </w:rPr>
  </w:style>
  <w:style w:type="paragraph" w:styleId="14LTNotizen" w:customStyle="1">
    <w:name w:val="????????14~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4LTHintergrundobjekte" w:customStyle="1">
    <w:name w:val="????????14~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4LTHintergrund" w:customStyle="1">
    <w:name w:val="????????14~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5LTGliederung1" w:customStyle="1">
    <w:name w:val="????????15~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15LTGliederung2" w:customStyle="1">
    <w:name w:val="????????15~LT~Gliederung 2"/>
    <w:basedOn w:val="15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15LTGliederung3" w:customStyle="1">
    <w:name w:val="????????15~LT~Gliederung 3"/>
    <w:basedOn w:val="15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15LTGliederung4" w:customStyle="1">
    <w:name w:val="????????15~LT~Gliederung 4"/>
    <w:basedOn w:val="15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15LTGliederung5" w:customStyle="1">
    <w:name w:val="????????15~LT~Gliederung 5"/>
    <w:basedOn w:val="15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15LTGliederung6" w:customStyle="1">
    <w:name w:val="????????15~LT~Gliederung 6"/>
    <w:basedOn w:val="15LTGliederung5"/>
    <w:uiPriority w:val="99"/>
    <w:qFormat/>
    <w:rsid w:val="00b502c9"/>
    <w:pPr/>
    <w:rPr/>
  </w:style>
  <w:style w:type="paragraph" w:styleId="15LTGliederung7" w:customStyle="1">
    <w:name w:val="????????15~LT~Gliederung 7"/>
    <w:basedOn w:val="15LTGliederung6"/>
    <w:uiPriority w:val="99"/>
    <w:qFormat/>
    <w:rsid w:val="00b502c9"/>
    <w:pPr/>
    <w:rPr/>
  </w:style>
  <w:style w:type="paragraph" w:styleId="15LTGliederung8" w:customStyle="1">
    <w:name w:val="????????15~LT~Gliederung 8"/>
    <w:basedOn w:val="15LTGliederung7"/>
    <w:uiPriority w:val="99"/>
    <w:qFormat/>
    <w:rsid w:val="00b502c9"/>
    <w:pPr/>
    <w:rPr/>
  </w:style>
  <w:style w:type="paragraph" w:styleId="15LTGliederung9" w:customStyle="1">
    <w:name w:val="????????15~LT~Gliederung 9"/>
    <w:basedOn w:val="15LTGliederung8"/>
    <w:uiPriority w:val="99"/>
    <w:qFormat/>
    <w:rsid w:val="00b502c9"/>
    <w:pPr/>
    <w:rPr/>
  </w:style>
  <w:style w:type="paragraph" w:styleId="15LTTitel" w:customStyle="1">
    <w:name w:val="????????15~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15LTUntertitel" w:customStyle="1">
    <w:name w:val="????????15~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15LTNotizen" w:customStyle="1">
    <w:name w:val="????????15~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5LTHintergrundobjekte" w:customStyle="1">
    <w:name w:val="????????15~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5LTHintergrund" w:customStyle="1">
    <w:name w:val="????????15~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6LTGliederung1" w:customStyle="1">
    <w:name w:val="????????16~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16LTGliederung2" w:customStyle="1">
    <w:name w:val="????????16~LT~Gliederung 2"/>
    <w:basedOn w:val="16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16LTGliederung3" w:customStyle="1">
    <w:name w:val="????????16~LT~Gliederung 3"/>
    <w:basedOn w:val="16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16LTGliederung4" w:customStyle="1">
    <w:name w:val="????????16~LT~Gliederung 4"/>
    <w:basedOn w:val="16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16LTGliederung5" w:customStyle="1">
    <w:name w:val="????????16~LT~Gliederung 5"/>
    <w:basedOn w:val="16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16LTGliederung6" w:customStyle="1">
    <w:name w:val="????????16~LT~Gliederung 6"/>
    <w:basedOn w:val="16LTGliederung5"/>
    <w:uiPriority w:val="99"/>
    <w:qFormat/>
    <w:rsid w:val="00b502c9"/>
    <w:pPr/>
    <w:rPr/>
  </w:style>
  <w:style w:type="paragraph" w:styleId="16LTGliederung7" w:customStyle="1">
    <w:name w:val="????????16~LT~Gliederung 7"/>
    <w:basedOn w:val="16LTGliederung6"/>
    <w:uiPriority w:val="99"/>
    <w:qFormat/>
    <w:rsid w:val="00b502c9"/>
    <w:pPr/>
    <w:rPr/>
  </w:style>
  <w:style w:type="paragraph" w:styleId="16LTGliederung8" w:customStyle="1">
    <w:name w:val="????????16~LT~Gliederung 8"/>
    <w:basedOn w:val="16LTGliederung7"/>
    <w:uiPriority w:val="99"/>
    <w:qFormat/>
    <w:rsid w:val="00b502c9"/>
    <w:pPr/>
    <w:rPr/>
  </w:style>
  <w:style w:type="paragraph" w:styleId="16LTGliederung9" w:customStyle="1">
    <w:name w:val="????????16~LT~Gliederung 9"/>
    <w:basedOn w:val="16LTGliederung8"/>
    <w:uiPriority w:val="99"/>
    <w:qFormat/>
    <w:rsid w:val="00b502c9"/>
    <w:pPr/>
    <w:rPr/>
  </w:style>
  <w:style w:type="paragraph" w:styleId="16LTTitel" w:customStyle="1">
    <w:name w:val="????????16~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16LTUntertitel" w:customStyle="1">
    <w:name w:val="????????16~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16LTNotizen" w:customStyle="1">
    <w:name w:val="????????16~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6LTHintergrundobjekte" w:customStyle="1">
    <w:name w:val="????????16~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6LTHintergrund" w:customStyle="1">
    <w:name w:val="????????16~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7LTGliederung1" w:customStyle="1">
    <w:name w:val="????????17~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17LTGliederung2" w:customStyle="1">
    <w:name w:val="????????17~LT~Gliederung 2"/>
    <w:basedOn w:val="17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17LTGliederung3" w:customStyle="1">
    <w:name w:val="????????17~LT~Gliederung 3"/>
    <w:basedOn w:val="17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17LTGliederung4" w:customStyle="1">
    <w:name w:val="????????17~LT~Gliederung 4"/>
    <w:basedOn w:val="17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17LTGliederung5" w:customStyle="1">
    <w:name w:val="????????17~LT~Gliederung 5"/>
    <w:basedOn w:val="17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17LTGliederung6" w:customStyle="1">
    <w:name w:val="????????17~LT~Gliederung 6"/>
    <w:basedOn w:val="17LTGliederung5"/>
    <w:uiPriority w:val="99"/>
    <w:qFormat/>
    <w:rsid w:val="00b502c9"/>
    <w:pPr/>
    <w:rPr/>
  </w:style>
  <w:style w:type="paragraph" w:styleId="17LTGliederung7" w:customStyle="1">
    <w:name w:val="????????17~LT~Gliederung 7"/>
    <w:basedOn w:val="17LTGliederung6"/>
    <w:uiPriority w:val="99"/>
    <w:qFormat/>
    <w:rsid w:val="00b502c9"/>
    <w:pPr/>
    <w:rPr/>
  </w:style>
  <w:style w:type="paragraph" w:styleId="17LTGliederung8" w:customStyle="1">
    <w:name w:val="????????17~LT~Gliederung 8"/>
    <w:basedOn w:val="17LTGliederung7"/>
    <w:uiPriority w:val="99"/>
    <w:qFormat/>
    <w:rsid w:val="00b502c9"/>
    <w:pPr/>
    <w:rPr/>
  </w:style>
  <w:style w:type="paragraph" w:styleId="17LTGliederung9" w:customStyle="1">
    <w:name w:val="????????17~LT~Gliederung 9"/>
    <w:basedOn w:val="17LTGliederung8"/>
    <w:uiPriority w:val="99"/>
    <w:qFormat/>
    <w:rsid w:val="00b502c9"/>
    <w:pPr/>
    <w:rPr/>
  </w:style>
  <w:style w:type="paragraph" w:styleId="17LTTitel" w:customStyle="1">
    <w:name w:val="????????17~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17LTUntertitel" w:customStyle="1">
    <w:name w:val="????????17~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17LTNotizen" w:customStyle="1">
    <w:name w:val="????????17~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7LTHintergrundobjekte" w:customStyle="1">
    <w:name w:val="????????17~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7LTHintergrund" w:customStyle="1">
    <w:name w:val="????????17~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8LTGliederung1" w:customStyle="1">
    <w:name w:val="????????18~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18LTGliederung2" w:customStyle="1">
    <w:name w:val="????????18~LT~Gliederung 2"/>
    <w:basedOn w:val="18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18LTGliederung3" w:customStyle="1">
    <w:name w:val="????????18~LT~Gliederung 3"/>
    <w:basedOn w:val="18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18LTGliederung4" w:customStyle="1">
    <w:name w:val="????????18~LT~Gliederung 4"/>
    <w:basedOn w:val="18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18LTGliederung5" w:customStyle="1">
    <w:name w:val="????????18~LT~Gliederung 5"/>
    <w:basedOn w:val="18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18LTGliederung6" w:customStyle="1">
    <w:name w:val="????????18~LT~Gliederung 6"/>
    <w:basedOn w:val="18LTGliederung5"/>
    <w:uiPriority w:val="99"/>
    <w:qFormat/>
    <w:rsid w:val="00b502c9"/>
    <w:pPr/>
    <w:rPr/>
  </w:style>
  <w:style w:type="paragraph" w:styleId="18LTGliederung7" w:customStyle="1">
    <w:name w:val="????????18~LT~Gliederung 7"/>
    <w:basedOn w:val="18LTGliederung6"/>
    <w:uiPriority w:val="99"/>
    <w:qFormat/>
    <w:rsid w:val="00b502c9"/>
    <w:pPr/>
    <w:rPr/>
  </w:style>
  <w:style w:type="paragraph" w:styleId="18LTGliederung8" w:customStyle="1">
    <w:name w:val="????????18~LT~Gliederung 8"/>
    <w:basedOn w:val="18LTGliederung7"/>
    <w:uiPriority w:val="99"/>
    <w:qFormat/>
    <w:rsid w:val="00b502c9"/>
    <w:pPr/>
    <w:rPr/>
  </w:style>
  <w:style w:type="paragraph" w:styleId="18LTGliederung9" w:customStyle="1">
    <w:name w:val="????????18~LT~Gliederung 9"/>
    <w:basedOn w:val="18LTGliederung8"/>
    <w:uiPriority w:val="99"/>
    <w:qFormat/>
    <w:rsid w:val="00b502c9"/>
    <w:pPr/>
    <w:rPr/>
  </w:style>
  <w:style w:type="paragraph" w:styleId="18LTTitel" w:customStyle="1">
    <w:name w:val="????????18~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18LTUntertitel" w:customStyle="1">
    <w:name w:val="????????18~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18LTNotizen" w:customStyle="1">
    <w:name w:val="????????18~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8LTHintergrundobjekte" w:customStyle="1">
    <w:name w:val="????????18~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8LTHintergrund" w:customStyle="1">
    <w:name w:val="????????18~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19LTGliederung1" w:customStyle="1">
    <w:name w:val="????????19~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19LTGliederung2" w:customStyle="1">
    <w:name w:val="????????19~LT~Gliederung 2"/>
    <w:basedOn w:val="19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19LTGliederung3" w:customStyle="1">
    <w:name w:val="????????19~LT~Gliederung 3"/>
    <w:basedOn w:val="19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19LTGliederung4" w:customStyle="1">
    <w:name w:val="????????19~LT~Gliederung 4"/>
    <w:basedOn w:val="19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19LTGliederung5" w:customStyle="1">
    <w:name w:val="????????19~LT~Gliederung 5"/>
    <w:basedOn w:val="19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19LTGliederung6" w:customStyle="1">
    <w:name w:val="????????19~LT~Gliederung 6"/>
    <w:basedOn w:val="19LTGliederung5"/>
    <w:uiPriority w:val="99"/>
    <w:qFormat/>
    <w:rsid w:val="00b502c9"/>
    <w:pPr/>
    <w:rPr/>
  </w:style>
  <w:style w:type="paragraph" w:styleId="19LTGliederung7" w:customStyle="1">
    <w:name w:val="????????19~LT~Gliederung 7"/>
    <w:basedOn w:val="19LTGliederung6"/>
    <w:uiPriority w:val="99"/>
    <w:qFormat/>
    <w:rsid w:val="00b502c9"/>
    <w:pPr/>
    <w:rPr/>
  </w:style>
  <w:style w:type="paragraph" w:styleId="19LTGliederung8" w:customStyle="1">
    <w:name w:val="????????19~LT~Gliederung 8"/>
    <w:basedOn w:val="19LTGliederung7"/>
    <w:uiPriority w:val="99"/>
    <w:qFormat/>
    <w:rsid w:val="00b502c9"/>
    <w:pPr/>
    <w:rPr/>
  </w:style>
  <w:style w:type="paragraph" w:styleId="19LTGliederung9" w:customStyle="1">
    <w:name w:val="????????19~LT~Gliederung 9"/>
    <w:basedOn w:val="19LTGliederung8"/>
    <w:uiPriority w:val="99"/>
    <w:qFormat/>
    <w:rsid w:val="00b502c9"/>
    <w:pPr/>
    <w:rPr/>
  </w:style>
  <w:style w:type="paragraph" w:styleId="19LTTitel" w:customStyle="1">
    <w:name w:val="????????19~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19LTUntertitel" w:customStyle="1">
    <w:name w:val="????????19~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19LTNotizen" w:customStyle="1">
    <w:name w:val="????????19~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19LTHintergrundobjekte" w:customStyle="1">
    <w:name w:val="????????19~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19LTHintergrund" w:customStyle="1">
    <w:name w:val="????????19~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0LTGliederung1" w:customStyle="1">
    <w:name w:val="????????20~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0LTGliederung2" w:customStyle="1">
    <w:name w:val="????????20~LT~Gliederung 2"/>
    <w:basedOn w:val="20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0LTGliederung3" w:customStyle="1">
    <w:name w:val="????????20~LT~Gliederung 3"/>
    <w:basedOn w:val="20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0LTGliederung4" w:customStyle="1">
    <w:name w:val="????????20~LT~Gliederung 4"/>
    <w:basedOn w:val="20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0LTGliederung5" w:customStyle="1">
    <w:name w:val="????????20~LT~Gliederung 5"/>
    <w:basedOn w:val="20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0LTGliederung6" w:customStyle="1">
    <w:name w:val="????????20~LT~Gliederung 6"/>
    <w:basedOn w:val="20LTGliederung5"/>
    <w:uiPriority w:val="99"/>
    <w:qFormat/>
    <w:rsid w:val="00b502c9"/>
    <w:pPr/>
    <w:rPr/>
  </w:style>
  <w:style w:type="paragraph" w:styleId="20LTGliederung7" w:customStyle="1">
    <w:name w:val="????????20~LT~Gliederung 7"/>
    <w:basedOn w:val="20LTGliederung6"/>
    <w:uiPriority w:val="99"/>
    <w:qFormat/>
    <w:rsid w:val="00b502c9"/>
    <w:pPr/>
    <w:rPr/>
  </w:style>
  <w:style w:type="paragraph" w:styleId="20LTGliederung8" w:customStyle="1">
    <w:name w:val="????????20~LT~Gliederung 8"/>
    <w:basedOn w:val="20LTGliederung7"/>
    <w:uiPriority w:val="99"/>
    <w:qFormat/>
    <w:rsid w:val="00b502c9"/>
    <w:pPr/>
    <w:rPr/>
  </w:style>
  <w:style w:type="paragraph" w:styleId="20LTGliederung9" w:customStyle="1">
    <w:name w:val="????????20~LT~Gliederung 9"/>
    <w:basedOn w:val="20LTGliederung8"/>
    <w:uiPriority w:val="99"/>
    <w:qFormat/>
    <w:rsid w:val="00b502c9"/>
    <w:pPr/>
    <w:rPr/>
  </w:style>
  <w:style w:type="paragraph" w:styleId="20LTTitel" w:customStyle="1">
    <w:name w:val="????????20~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0LTUntertitel" w:customStyle="1">
    <w:name w:val="????????20~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0LTNotizen" w:customStyle="1">
    <w:name w:val="????????20~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0LTHintergrundobjekte" w:customStyle="1">
    <w:name w:val="????????20~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0LTHintergrund" w:customStyle="1">
    <w:name w:val="????????20~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1LTGliederung1" w:customStyle="1">
    <w:name w:val="????????21~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1LTGliederung2" w:customStyle="1">
    <w:name w:val="????????21~LT~Gliederung 2"/>
    <w:basedOn w:val="21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1LTGliederung3" w:customStyle="1">
    <w:name w:val="????????21~LT~Gliederung 3"/>
    <w:basedOn w:val="21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1LTGliederung4" w:customStyle="1">
    <w:name w:val="????????21~LT~Gliederung 4"/>
    <w:basedOn w:val="21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1LTGliederung5" w:customStyle="1">
    <w:name w:val="????????21~LT~Gliederung 5"/>
    <w:basedOn w:val="21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1LTGliederung6" w:customStyle="1">
    <w:name w:val="????????21~LT~Gliederung 6"/>
    <w:basedOn w:val="21LTGliederung5"/>
    <w:uiPriority w:val="99"/>
    <w:qFormat/>
    <w:rsid w:val="00b502c9"/>
    <w:pPr/>
    <w:rPr/>
  </w:style>
  <w:style w:type="paragraph" w:styleId="21LTGliederung7" w:customStyle="1">
    <w:name w:val="????????21~LT~Gliederung 7"/>
    <w:basedOn w:val="21LTGliederung6"/>
    <w:uiPriority w:val="99"/>
    <w:qFormat/>
    <w:rsid w:val="00b502c9"/>
    <w:pPr/>
    <w:rPr/>
  </w:style>
  <w:style w:type="paragraph" w:styleId="21LTGliederung8" w:customStyle="1">
    <w:name w:val="????????21~LT~Gliederung 8"/>
    <w:basedOn w:val="21LTGliederung7"/>
    <w:uiPriority w:val="99"/>
    <w:qFormat/>
    <w:rsid w:val="00b502c9"/>
    <w:pPr/>
    <w:rPr/>
  </w:style>
  <w:style w:type="paragraph" w:styleId="21LTGliederung9" w:customStyle="1">
    <w:name w:val="????????21~LT~Gliederung 9"/>
    <w:basedOn w:val="21LTGliederung8"/>
    <w:uiPriority w:val="99"/>
    <w:qFormat/>
    <w:rsid w:val="00b502c9"/>
    <w:pPr/>
    <w:rPr/>
  </w:style>
  <w:style w:type="paragraph" w:styleId="21LTTitel" w:customStyle="1">
    <w:name w:val="????????21~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1LTUntertitel" w:customStyle="1">
    <w:name w:val="????????21~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1LTNotizen" w:customStyle="1">
    <w:name w:val="????????21~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1LTHintergrundobjekte" w:customStyle="1">
    <w:name w:val="????????21~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1LTHintergrund" w:customStyle="1">
    <w:name w:val="????????21~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2LTGliederung1" w:customStyle="1">
    <w:name w:val="????????22~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2LTGliederung2" w:customStyle="1">
    <w:name w:val="????????22~LT~Gliederung 2"/>
    <w:basedOn w:val="22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2LTGliederung3" w:customStyle="1">
    <w:name w:val="????????22~LT~Gliederung 3"/>
    <w:basedOn w:val="22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2LTGliederung4" w:customStyle="1">
    <w:name w:val="????????22~LT~Gliederung 4"/>
    <w:basedOn w:val="22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2LTGliederung5" w:customStyle="1">
    <w:name w:val="????????22~LT~Gliederung 5"/>
    <w:basedOn w:val="22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2LTGliederung6" w:customStyle="1">
    <w:name w:val="????????22~LT~Gliederung 6"/>
    <w:basedOn w:val="22LTGliederung5"/>
    <w:uiPriority w:val="99"/>
    <w:qFormat/>
    <w:rsid w:val="00b502c9"/>
    <w:pPr/>
    <w:rPr/>
  </w:style>
  <w:style w:type="paragraph" w:styleId="22LTGliederung7" w:customStyle="1">
    <w:name w:val="????????22~LT~Gliederung 7"/>
    <w:basedOn w:val="22LTGliederung6"/>
    <w:uiPriority w:val="99"/>
    <w:qFormat/>
    <w:rsid w:val="00b502c9"/>
    <w:pPr/>
    <w:rPr/>
  </w:style>
  <w:style w:type="paragraph" w:styleId="22LTGliederung8" w:customStyle="1">
    <w:name w:val="????????22~LT~Gliederung 8"/>
    <w:basedOn w:val="22LTGliederung7"/>
    <w:uiPriority w:val="99"/>
    <w:qFormat/>
    <w:rsid w:val="00b502c9"/>
    <w:pPr/>
    <w:rPr/>
  </w:style>
  <w:style w:type="paragraph" w:styleId="22LTGliederung9" w:customStyle="1">
    <w:name w:val="????????22~LT~Gliederung 9"/>
    <w:basedOn w:val="22LTGliederung8"/>
    <w:uiPriority w:val="99"/>
    <w:qFormat/>
    <w:rsid w:val="00b502c9"/>
    <w:pPr/>
    <w:rPr/>
  </w:style>
  <w:style w:type="paragraph" w:styleId="22LTTitel" w:customStyle="1">
    <w:name w:val="????????22~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2LTUntertitel" w:customStyle="1">
    <w:name w:val="????????22~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2LTNotizen" w:customStyle="1">
    <w:name w:val="????????22~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2LTHintergrundobjekte" w:customStyle="1">
    <w:name w:val="????????22~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2LTHintergrund" w:customStyle="1">
    <w:name w:val="????????22~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3LTGliederung1" w:customStyle="1">
    <w:name w:val="????????23~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3LTGliederung2" w:customStyle="1">
    <w:name w:val="????????23~LT~Gliederung 2"/>
    <w:basedOn w:val="23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3LTGliederung3" w:customStyle="1">
    <w:name w:val="????????23~LT~Gliederung 3"/>
    <w:basedOn w:val="23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3LTGliederung4" w:customStyle="1">
    <w:name w:val="????????23~LT~Gliederung 4"/>
    <w:basedOn w:val="23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3LTGliederung5" w:customStyle="1">
    <w:name w:val="????????23~LT~Gliederung 5"/>
    <w:basedOn w:val="23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3LTGliederung6" w:customStyle="1">
    <w:name w:val="????????23~LT~Gliederung 6"/>
    <w:basedOn w:val="23LTGliederung5"/>
    <w:uiPriority w:val="99"/>
    <w:qFormat/>
    <w:rsid w:val="00b502c9"/>
    <w:pPr/>
    <w:rPr/>
  </w:style>
  <w:style w:type="paragraph" w:styleId="23LTGliederung7" w:customStyle="1">
    <w:name w:val="????????23~LT~Gliederung 7"/>
    <w:basedOn w:val="23LTGliederung6"/>
    <w:uiPriority w:val="99"/>
    <w:qFormat/>
    <w:rsid w:val="00b502c9"/>
    <w:pPr/>
    <w:rPr/>
  </w:style>
  <w:style w:type="paragraph" w:styleId="23LTGliederung8" w:customStyle="1">
    <w:name w:val="????????23~LT~Gliederung 8"/>
    <w:basedOn w:val="23LTGliederung7"/>
    <w:uiPriority w:val="99"/>
    <w:qFormat/>
    <w:rsid w:val="00b502c9"/>
    <w:pPr/>
    <w:rPr/>
  </w:style>
  <w:style w:type="paragraph" w:styleId="23LTGliederung9" w:customStyle="1">
    <w:name w:val="????????23~LT~Gliederung 9"/>
    <w:basedOn w:val="23LTGliederung8"/>
    <w:uiPriority w:val="99"/>
    <w:qFormat/>
    <w:rsid w:val="00b502c9"/>
    <w:pPr/>
    <w:rPr/>
  </w:style>
  <w:style w:type="paragraph" w:styleId="23LTTitel" w:customStyle="1">
    <w:name w:val="????????23~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3LTUntertitel" w:customStyle="1">
    <w:name w:val="????????23~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3LTNotizen" w:customStyle="1">
    <w:name w:val="????????23~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3LTHintergrundobjekte" w:customStyle="1">
    <w:name w:val="????????23~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3LTHintergrund" w:customStyle="1">
    <w:name w:val="????????23~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4LTGliederung1" w:customStyle="1">
    <w:name w:val="????????24~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4LTGliederung2" w:customStyle="1">
    <w:name w:val="????????24~LT~Gliederung 2"/>
    <w:basedOn w:val="24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4LTGliederung3" w:customStyle="1">
    <w:name w:val="????????24~LT~Gliederung 3"/>
    <w:basedOn w:val="24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4LTGliederung4" w:customStyle="1">
    <w:name w:val="????????24~LT~Gliederung 4"/>
    <w:basedOn w:val="24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4LTGliederung5" w:customStyle="1">
    <w:name w:val="????????24~LT~Gliederung 5"/>
    <w:basedOn w:val="24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4LTGliederung6" w:customStyle="1">
    <w:name w:val="????????24~LT~Gliederung 6"/>
    <w:basedOn w:val="24LTGliederung5"/>
    <w:uiPriority w:val="99"/>
    <w:qFormat/>
    <w:rsid w:val="00b502c9"/>
    <w:pPr/>
    <w:rPr/>
  </w:style>
  <w:style w:type="paragraph" w:styleId="24LTGliederung7" w:customStyle="1">
    <w:name w:val="????????24~LT~Gliederung 7"/>
    <w:basedOn w:val="24LTGliederung6"/>
    <w:uiPriority w:val="99"/>
    <w:qFormat/>
    <w:rsid w:val="00b502c9"/>
    <w:pPr/>
    <w:rPr/>
  </w:style>
  <w:style w:type="paragraph" w:styleId="24LTGliederung8" w:customStyle="1">
    <w:name w:val="????????24~LT~Gliederung 8"/>
    <w:basedOn w:val="24LTGliederung7"/>
    <w:uiPriority w:val="99"/>
    <w:qFormat/>
    <w:rsid w:val="00b502c9"/>
    <w:pPr/>
    <w:rPr/>
  </w:style>
  <w:style w:type="paragraph" w:styleId="24LTGliederung9" w:customStyle="1">
    <w:name w:val="????????24~LT~Gliederung 9"/>
    <w:basedOn w:val="24LTGliederung8"/>
    <w:uiPriority w:val="99"/>
    <w:qFormat/>
    <w:rsid w:val="00b502c9"/>
    <w:pPr/>
    <w:rPr/>
  </w:style>
  <w:style w:type="paragraph" w:styleId="24LTTitel" w:customStyle="1">
    <w:name w:val="????????24~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4LTUntertitel" w:customStyle="1">
    <w:name w:val="????????24~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4LTNotizen" w:customStyle="1">
    <w:name w:val="????????24~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4LTHintergrundobjekte" w:customStyle="1">
    <w:name w:val="????????24~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4LTHintergrund" w:customStyle="1">
    <w:name w:val="????????24~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5LTGliederung1" w:customStyle="1">
    <w:name w:val="????????25~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5LTGliederung2" w:customStyle="1">
    <w:name w:val="????????25~LT~Gliederung 2"/>
    <w:basedOn w:val="25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5LTGliederung3" w:customStyle="1">
    <w:name w:val="????????25~LT~Gliederung 3"/>
    <w:basedOn w:val="25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5LTGliederung4" w:customStyle="1">
    <w:name w:val="????????25~LT~Gliederung 4"/>
    <w:basedOn w:val="25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5LTGliederung5" w:customStyle="1">
    <w:name w:val="????????25~LT~Gliederung 5"/>
    <w:basedOn w:val="25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5LTGliederung6" w:customStyle="1">
    <w:name w:val="????????25~LT~Gliederung 6"/>
    <w:basedOn w:val="25LTGliederung5"/>
    <w:uiPriority w:val="99"/>
    <w:qFormat/>
    <w:rsid w:val="00b502c9"/>
    <w:pPr/>
    <w:rPr/>
  </w:style>
  <w:style w:type="paragraph" w:styleId="25LTGliederung7" w:customStyle="1">
    <w:name w:val="????????25~LT~Gliederung 7"/>
    <w:basedOn w:val="25LTGliederung6"/>
    <w:uiPriority w:val="99"/>
    <w:qFormat/>
    <w:rsid w:val="00b502c9"/>
    <w:pPr/>
    <w:rPr/>
  </w:style>
  <w:style w:type="paragraph" w:styleId="25LTGliederung8" w:customStyle="1">
    <w:name w:val="????????25~LT~Gliederung 8"/>
    <w:basedOn w:val="25LTGliederung7"/>
    <w:uiPriority w:val="99"/>
    <w:qFormat/>
    <w:rsid w:val="00b502c9"/>
    <w:pPr/>
    <w:rPr/>
  </w:style>
  <w:style w:type="paragraph" w:styleId="25LTGliederung9" w:customStyle="1">
    <w:name w:val="????????25~LT~Gliederung 9"/>
    <w:basedOn w:val="25LTGliederung8"/>
    <w:uiPriority w:val="99"/>
    <w:qFormat/>
    <w:rsid w:val="00b502c9"/>
    <w:pPr/>
    <w:rPr/>
  </w:style>
  <w:style w:type="paragraph" w:styleId="25LTTitel" w:customStyle="1">
    <w:name w:val="????????25~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5LTUntertitel" w:customStyle="1">
    <w:name w:val="????????25~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5LTNotizen" w:customStyle="1">
    <w:name w:val="????????25~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5LTHintergrundobjekte" w:customStyle="1">
    <w:name w:val="????????25~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5LTHintergrund" w:customStyle="1">
    <w:name w:val="????????25~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6LTGliederung1" w:customStyle="1">
    <w:name w:val="????????26~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6LTGliederung2" w:customStyle="1">
    <w:name w:val="????????26~LT~Gliederung 2"/>
    <w:basedOn w:val="26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6LTGliederung3" w:customStyle="1">
    <w:name w:val="????????26~LT~Gliederung 3"/>
    <w:basedOn w:val="26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6LTGliederung4" w:customStyle="1">
    <w:name w:val="????????26~LT~Gliederung 4"/>
    <w:basedOn w:val="26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6LTGliederung5" w:customStyle="1">
    <w:name w:val="????????26~LT~Gliederung 5"/>
    <w:basedOn w:val="26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6LTGliederung6" w:customStyle="1">
    <w:name w:val="????????26~LT~Gliederung 6"/>
    <w:basedOn w:val="26LTGliederung5"/>
    <w:uiPriority w:val="99"/>
    <w:qFormat/>
    <w:rsid w:val="00b502c9"/>
    <w:pPr/>
    <w:rPr/>
  </w:style>
  <w:style w:type="paragraph" w:styleId="26LTGliederung7" w:customStyle="1">
    <w:name w:val="????????26~LT~Gliederung 7"/>
    <w:basedOn w:val="26LTGliederung6"/>
    <w:uiPriority w:val="99"/>
    <w:qFormat/>
    <w:rsid w:val="00b502c9"/>
    <w:pPr/>
    <w:rPr/>
  </w:style>
  <w:style w:type="paragraph" w:styleId="26LTGliederung8" w:customStyle="1">
    <w:name w:val="????????26~LT~Gliederung 8"/>
    <w:basedOn w:val="26LTGliederung7"/>
    <w:uiPriority w:val="99"/>
    <w:qFormat/>
    <w:rsid w:val="00b502c9"/>
    <w:pPr/>
    <w:rPr/>
  </w:style>
  <w:style w:type="paragraph" w:styleId="26LTGliederung9" w:customStyle="1">
    <w:name w:val="????????26~LT~Gliederung 9"/>
    <w:basedOn w:val="26LTGliederung8"/>
    <w:uiPriority w:val="99"/>
    <w:qFormat/>
    <w:rsid w:val="00b502c9"/>
    <w:pPr/>
    <w:rPr/>
  </w:style>
  <w:style w:type="paragraph" w:styleId="26LTTitel" w:customStyle="1">
    <w:name w:val="????????26~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6LTUntertitel" w:customStyle="1">
    <w:name w:val="????????26~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6LTNotizen" w:customStyle="1">
    <w:name w:val="????????26~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6LTHintergrundobjekte" w:customStyle="1">
    <w:name w:val="????????26~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6LTHintergrund" w:customStyle="1">
    <w:name w:val="????????26~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7LTGliederung1" w:customStyle="1">
    <w:name w:val="????????27~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7LTGliederung2" w:customStyle="1">
    <w:name w:val="????????27~LT~Gliederung 2"/>
    <w:basedOn w:val="27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7LTGliederung3" w:customStyle="1">
    <w:name w:val="????????27~LT~Gliederung 3"/>
    <w:basedOn w:val="27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7LTGliederung4" w:customStyle="1">
    <w:name w:val="????????27~LT~Gliederung 4"/>
    <w:basedOn w:val="27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7LTGliederung5" w:customStyle="1">
    <w:name w:val="????????27~LT~Gliederung 5"/>
    <w:basedOn w:val="27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7LTGliederung6" w:customStyle="1">
    <w:name w:val="????????27~LT~Gliederung 6"/>
    <w:basedOn w:val="27LTGliederung5"/>
    <w:uiPriority w:val="99"/>
    <w:qFormat/>
    <w:rsid w:val="00b502c9"/>
    <w:pPr/>
    <w:rPr/>
  </w:style>
  <w:style w:type="paragraph" w:styleId="27LTGliederung7" w:customStyle="1">
    <w:name w:val="????????27~LT~Gliederung 7"/>
    <w:basedOn w:val="27LTGliederung6"/>
    <w:uiPriority w:val="99"/>
    <w:qFormat/>
    <w:rsid w:val="00b502c9"/>
    <w:pPr/>
    <w:rPr/>
  </w:style>
  <w:style w:type="paragraph" w:styleId="27LTGliederung8" w:customStyle="1">
    <w:name w:val="????????27~LT~Gliederung 8"/>
    <w:basedOn w:val="27LTGliederung7"/>
    <w:uiPriority w:val="99"/>
    <w:qFormat/>
    <w:rsid w:val="00b502c9"/>
    <w:pPr/>
    <w:rPr/>
  </w:style>
  <w:style w:type="paragraph" w:styleId="27LTGliederung9" w:customStyle="1">
    <w:name w:val="????????27~LT~Gliederung 9"/>
    <w:basedOn w:val="27LTGliederung8"/>
    <w:uiPriority w:val="99"/>
    <w:qFormat/>
    <w:rsid w:val="00b502c9"/>
    <w:pPr/>
    <w:rPr/>
  </w:style>
  <w:style w:type="paragraph" w:styleId="27LTTitel" w:customStyle="1">
    <w:name w:val="????????27~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7LTUntertitel" w:customStyle="1">
    <w:name w:val="????????27~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7LTNotizen" w:customStyle="1">
    <w:name w:val="????????27~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7LTHintergrundobjekte" w:customStyle="1">
    <w:name w:val="????????27~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7LTHintergrund" w:customStyle="1">
    <w:name w:val="????????27~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8LTGliederung1" w:customStyle="1">
    <w:name w:val="????????28~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8LTGliederung2" w:customStyle="1">
    <w:name w:val="????????28~LT~Gliederung 2"/>
    <w:basedOn w:val="28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8LTGliederung3" w:customStyle="1">
    <w:name w:val="????????28~LT~Gliederung 3"/>
    <w:basedOn w:val="28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8LTGliederung4" w:customStyle="1">
    <w:name w:val="????????28~LT~Gliederung 4"/>
    <w:basedOn w:val="28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8LTGliederung5" w:customStyle="1">
    <w:name w:val="????????28~LT~Gliederung 5"/>
    <w:basedOn w:val="28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8LTGliederung6" w:customStyle="1">
    <w:name w:val="????????28~LT~Gliederung 6"/>
    <w:basedOn w:val="28LTGliederung5"/>
    <w:uiPriority w:val="99"/>
    <w:qFormat/>
    <w:rsid w:val="00b502c9"/>
    <w:pPr/>
    <w:rPr/>
  </w:style>
  <w:style w:type="paragraph" w:styleId="28LTGliederung7" w:customStyle="1">
    <w:name w:val="????????28~LT~Gliederung 7"/>
    <w:basedOn w:val="28LTGliederung6"/>
    <w:uiPriority w:val="99"/>
    <w:qFormat/>
    <w:rsid w:val="00b502c9"/>
    <w:pPr/>
    <w:rPr/>
  </w:style>
  <w:style w:type="paragraph" w:styleId="28LTGliederung8" w:customStyle="1">
    <w:name w:val="????????28~LT~Gliederung 8"/>
    <w:basedOn w:val="28LTGliederung7"/>
    <w:uiPriority w:val="99"/>
    <w:qFormat/>
    <w:rsid w:val="00b502c9"/>
    <w:pPr/>
    <w:rPr/>
  </w:style>
  <w:style w:type="paragraph" w:styleId="28LTGliederung9" w:customStyle="1">
    <w:name w:val="????????28~LT~Gliederung 9"/>
    <w:basedOn w:val="28LTGliederung8"/>
    <w:uiPriority w:val="99"/>
    <w:qFormat/>
    <w:rsid w:val="00b502c9"/>
    <w:pPr/>
    <w:rPr/>
  </w:style>
  <w:style w:type="paragraph" w:styleId="28LTTitel" w:customStyle="1">
    <w:name w:val="????????28~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8LTUntertitel" w:customStyle="1">
    <w:name w:val="????????28~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8LTNotizen" w:customStyle="1">
    <w:name w:val="????????28~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8LTHintergrundobjekte" w:customStyle="1">
    <w:name w:val="????????28~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8LTHintergrund" w:customStyle="1">
    <w:name w:val="????????28~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9LTGliederung1" w:customStyle="1">
    <w:name w:val="????????29~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29LTGliederung2" w:customStyle="1">
    <w:name w:val="????????29~LT~Gliederung 2"/>
    <w:basedOn w:val="29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29LTGliederung3" w:customStyle="1">
    <w:name w:val="????????29~LT~Gliederung 3"/>
    <w:basedOn w:val="29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29LTGliederung4" w:customStyle="1">
    <w:name w:val="????????29~LT~Gliederung 4"/>
    <w:basedOn w:val="29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29LTGliederung5" w:customStyle="1">
    <w:name w:val="????????29~LT~Gliederung 5"/>
    <w:basedOn w:val="29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29LTGliederung6" w:customStyle="1">
    <w:name w:val="????????29~LT~Gliederung 6"/>
    <w:basedOn w:val="29LTGliederung5"/>
    <w:uiPriority w:val="99"/>
    <w:qFormat/>
    <w:rsid w:val="00b502c9"/>
    <w:pPr/>
    <w:rPr/>
  </w:style>
  <w:style w:type="paragraph" w:styleId="29LTGliederung7" w:customStyle="1">
    <w:name w:val="????????29~LT~Gliederung 7"/>
    <w:basedOn w:val="29LTGliederung6"/>
    <w:uiPriority w:val="99"/>
    <w:qFormat/>
    <w:rsid w:val="00b502c9"/>
    <w:pPr/>
    <w:rPr/>
  </w:style>
  <w:style w:type="paragraph" w:styleId="29LTGliederung8" w:customStyle="1">
    <w:name w:val="????????29~LT~Gliederung 8"/>
    <w:basedOn w:val="29LTGliederung7"/>
    <w:uiPriority w:val="99"/>
    <w:qFormat/>
    <w:rsid w:val="00b502c9"/>
    <w:pPr/>
    <w:rPr/>
  </w:style>
  <w:style w:type="paragraph" w:styleId="29LTGliederung9" w:customStyle="1">
    <w:name w:val="????????29~LT~Gliederung 9"/>
    <w:basedOn w:val="29LTGliederung8"/>
    <w:uiPriority w:val="99"/>
    <w:qFormat/>
    <w:rsid w:val="00b502c9"/>
    <w:pPr/>
    <w:rPr/>
  </w:style>
  <w:style w:type="paragraph" w:styleId="29LTTitel" w:customStyle="1">
    <w:name w:val="????????29~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29LTUntertitel" w:customStyle="1">
    <w:name w:val="????????29~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29LTNotizen" w:customStyle="1">
    <w:name w:val="????????29~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29LTHintergrundobjekte" w:customStyle="1">
    <w:name w:val="????????29~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29LTHintergrund" w:customStyle="1">
    <w:name w:val="????????29~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30LTGliederung1" w:customStyle="1">
    <w:name w:val="????????30~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30LTGliederung2" w:customStyle="1">
    <w:name w:val="????????30~LT~Gliederung 2"/>
    <w:basedOn w:val="30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0LTGliederung3" w:customStyle="1">
    <w:name w:val="????????30~LT~Gliederung 3"/>
    <w:basedOn w:val="30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30LTGliederung4" w:customStyle="1">
    <w:name w:val="????????30~LT~Gliederung 4"/>
    <w:basedOn w:val="30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30LTGliederung5" w:customStyle="1">
    <w:name w:val="????????30~LT~Gliederung 5"/>
    <w:basedOn w:val="30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30LTGliederung6" w:customStyle="1">
    <w:name w:val="????????30~LT~Gliederung 6"/>
    <w:basedOn w:val="30LTGliederung5"/>
    <w:uiPriority w:val="99"/>
    <w:qFormat/>
    <w:rsid w:val="00b502c9"/>
    <w:pPr/>
    <w:rPr/>
  </w:style>
  <w:style w:type="paragraph" w:styleId="30LTGliederung7" w:customStyle="1">
    <w:name w:val="????????30~LT~Gliederung 7"/>
    <w:basedOn w:val="30LTGliederung6"/>
    <w:uiPriority w:val="99"/>
    <w:qFormat/>
    <w:rsid w:val="00b502c9"/>
    <w:pPr/>
    <w:rPr/>
  </w:style>
  <w:style w:type="paragraph" w:styleId="30LTGliederung8" w:customStyle="1">
    <w:name w:val="????????30~LT~Gliederung 8"/>
    <w:basedOn w:val="30LTGliederung7"/>
    <w:uiPriority w:val="99"/>
    <w:qFormat/>
    <w:rsid w:val="00b502c9"/>
    <w:pPr/>
    <w:rPr/>
  </w:style>
  <w:style w:type="paragraph" w:styleId="30LTGliederung9" w:customStyle="1">
    <w:name w:val="????????30~LT~Gliederung 9"/>
    <w:basedOn w:val="30LTGliederung8"/>
    <w:uiPriority w:val="99"/>
    <w:qFormat/>
    <w:rsid w:val="00b502c9"/>
    <w:pPr/>
    <w:rPr/>
  </w:style>
  <w:style w:type="paragraph" w:styleId="30LTTitel" w:customStyle="1">
    <w:name w:val="????????30~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30LTUntertitel" w:customStyle="1">
    <w:name w:val="????????30~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30LTNotizen" w:customStyle="1">
    <w:name w:val="????????30~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30LTHintergrundobjekte" w:customStyle="1">
    <w:name w:val="????????30~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30LTHintergrund" w:customStyle="1">
    <w:name w:val="????????30~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31LTGliederung1" w:customStyle="1">
    <w:name w:val="????????31~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31LTGliederung2" w:customStyle="1">
    <w:name w:val="????????31~LT~Gliederung 2"/>
    <w:basedOn w:val="31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1LTGliederung3" w:customStyle="1">
    <w:name w:val="????????31~LT~Gliederung 3"/>
    <w:basedOn w:val="31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31LTGliederung4" w:customStyle="1">
    <w:name w:val="????????31~LT~Gliederung 4"/>
    <w:basedOn w:val="31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31LTGliederung5" w:customStyle="1">
    <w:name w:val="????????31~LT~Gliederung 5"/>
    <w:basedOn w:val="31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31LTGliederung6" w:customStyle="1">
    <w:name w:val="????????31~LT~Gliederung 6"/>
    <w:basedOn w:val="31LTGliederung5"/>
    <w:uiPriority w:val="99"/>
    <w:qFormat/>
    <w:rsid w:val="00b502c9"/>
    <w:pPr/>
    <w:rPr/>
  </w:style>
  <w:style w:type="paragraph" w:styleId="31LTGliederung7" w:customStyle="1">
    <w:name w:val="????????31~LT~Gliederung 7"/>
    <w:basedOn w:val="31LTGliederung6"/>
    <w:uiPriority w:val="99"/>
    <w:qFormat/>
    <w:rsid w:val="00b502c9"/>
    <w:pPr/>
    <w:rPr/>
  </w:style>
  <w:style w:type="paragraph" w:styleId="31LTGliederung8" w:customStyle="1">
    <w:name w:val="????????31~LT~Gliederung 8"/>
    <w:basedOn w:val="31LTGliederung7"/>
    <w:uiPriority w:val="99"/>
    <w:qFormat/>
    <w:rsid w:val="00b502c9"/>
    <w:pPr/>
    <w:rPr/>
  </w:style>
  <w:style w:type="paragraph" w:styleId="31LTGliederung9" w:customStyle="1">
    <w:name w:val="????????31~LT~Gliederung 9"/>
    <w:basedOn w:val="31LTGliederung8"/>
    <w:uiPriority w:val="99"/>
    <w:qFormat/>
    <w:rsid w:val="00b502c9"/>
    <w:pPr/>
    <w:rPr/>
  </w:style>
  <w:style w:type="paragraph" w:styleId="31LTTitel" w:customStyle="1">
    <w:name w:val="????????31~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31LTUntertitel" w:customStyle="1">
    <w:name w:val="????????31~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31LTNotizen" w:customStyle="1">
    <w:name w:val="????????31~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31LTHintergrundobjekte" w:customStyle="1">
    <w:name w:val="????????31~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31LTHintergrund" w:customStyle="1">
    <w:name w:val="????????31~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32LTGliederung1" w:customStyle="1">
    <w:name w:val="????????32~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32LTGliederung2" w:customStyle="1">
    <w:name w:val="????????32~LT~Gliederung 2"/>
    <w:basedOn w:val="32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2LTGliederung3" w:customStyle="1">
    <w:name w:val="????????32~LT~Gliederung 3"/>
    <w:basedOn w:val="32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32LTGliederung4" w:customStyle="1">
    <w:name w:val="????????32~LT~Gliederung 4"/>
    <w:basedOn w:val="32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32LTGliederung5" w:customStyle="1">
    <w:name w:val="????????32~LT~Gliederung 5"/>
    <w:basedOn w:val="32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32LTGliederung6" w:customStyle="1">
    <w:name w:val="????????32~LT~Gliederung 6"/>
    <w:basedOn w:val="32LTGliederung5"/>
    <w:uiPriority w:val="99"/>
    <w:qFormat/>
    <w:rsid w:val="00b502c9"/>
    <w:pPr/>
    <w:rPr/>
  </w:style>
  <w:style w:type="paragraph" w:styleId="32LTGliederung7" w:customStyle="1">
    <w:name w:val="????????32~LT~Gliederung 7"/>
    <w:basedOn w:val="32LTGliederung6"/>
    <w:uiPriority w:val="99"/>
    <w:qFormat/>
    <w:rsid w:val="00b502c9"/>
    <w:pPr/>
    <w:rPr/>
  </w:style>
  <w:style w:type="paragraph" w:styleId="32LTGliederung8" w:customStyle="1">
    <w:name w:val="????????32~LT~Gliederung 8"/>
    <w:basedOn w:val="32LTGliederung7"/>
    <w:uiPriority w:val="99"/>
    <w:qFormat/>
    <w:rsid w:val="00b502c9"/>
    <w:pPr/>
    <w:rPr/>
  </w:style>
  <w:style w:type="paragraph" w:styleId="32LTGliederung9" w:customStyle="1">
    <w:name w:val="????????32~LT~Gliederung 9"/>
    <w:basedOn w:val="32LTGliederung8"/>
    <w:uiPriority w:val="99"/>
    <w:qFormat/>
    <w:rsid w:val="00b502c9"/>
    <w:pPr/>
    <w:rPr/>
  </w:style>
  <w:style w:type="paragraph" w:styleId="32LTTitel" w:customStyle="1">
    <w:name w:val="????????32~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32LTUntertitel" w:customStyle="1">
    <w:name w:val="????????32~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32LTNotizen" w:customStyle="1">
    <w:name w:val="????????32~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32LTHintergrundobjekte" w:customStyle="1">
    <w:name w:val="????????32~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32LTHintergrund" w:customStyle="1">
    <w:name w:val="????????32~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33LTGliederung1" w:customStyle="1">
    <w:name w:val="????????33~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33LTGliederung2" w:customStyle="1">
    <w:name w:val="????????33~LT~Gliederung 2"/>
    <w:basedOn w:val="33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3LTGliederung3" w:customStyle="1">
    <w:name w:val="????????33~LT~Gliederung 3"/>
    <w:basedOn w:val="33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33LTGliederung4" w:customStyle="1">
    <w:name w:val="????????33~LT~Gliederung 4"/>
    <w:basedOn w:val="33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33LTGliederung5" w:customStyle="1">
    <w:name w:val="????????33~LT~Gliederung 5"/>
    <w:basedOn w:val="33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33LTGliederung6" w:customStyle="1">
    <w:name w:val="????????33~LT~Gliederung 6"/>
    <w:basedOn w:val="33LTGliederung5"/>
    <w:uiPriority w:val="99"/>
    <w:qFormat/>
    <w:rsid w:val="00b502c9"/>
    <w:pPr/>
    <w:rPr/>
  </w:style>
  <w:style w:type="paragraph" w:styleId="33LTGliederung7" w:customStyle="1">
    <w:name w:val="????????33~LT~Gliederung 7"/>
    <w:basedOn w:val="33LTGliederung6"/>
    <w:uiPriority w:val="99"/>
    <w:qFormat/>
    <w:rsid w:val="00b502c9"/>
    <w:pPr/>
    <w:rPr/>
  </w:style>
  <w:style w:type="paragraph" w:styleId="33LTGliederung8" w:customStyle="1">
    <w:name w:val="????????33~LT~Gliederung 8"/>
    <w:basedOn w:val="33LTGliederung7"/>
    <w:uiPriority w:val="99"/>
    <w:qFormat/>
    <w:rsid w:val="00b502c9"/>
    <w:pPr/>
    <w:rPr/>
  </w:style>
  <w:style w:type="paragraph" w:styleId="33LTGliederung9" w:customStyle="1">
    <w:name w:val="????????33~LT~Gliederung 9"/>
    <w:basedOn w:val="33LTGliederung8"/>
    <w:uiPriority w:val="99"/>
    <w:qFormat/>
    <w:rsid w:val="00b502c9"/>
    <w:pPr/>
    <w:rPr/>
  </w:style>
  <w:style w:type="paragraph" w:styleId="33LTTitel" w:customStyle="1">
    <w:name w:val="????????33~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33LTUntertitel" w:customStyle="1">
    <w:name w:val="????????33~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33LTNotizen" w:customStyle="1">
    <w:name w:val="????????33~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33LTHintergrundobjekte" w:customStyle="1">
    <w:name w:val="????????33~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33LTHintergrund" w:customStyle="1">
    <w:name w:val="????????33~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34LTGliederung1" w:customStyle="1">
    <w:name w:val="????????34~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34LTGliederung2" w:customStyle="1">
    <w:name w:val="????????34~LT~Gliederung 2"/>
    <w:basedOn w:val="34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4LTGliederung3" w:customStyle="1">
    <w:name w:val="????????34~LT~Gliederung 3"/>
    <w:basedOn w:val="34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34LTGliederung4" w:customStyle="1">
    <w:name w:val="????????34~LT~Gliederung 4"/>
    <w:basedOn w:val="34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34LTGliederung5" w:customStyle="1">
    <w:name w:val="????????34~LT~Gliederung 5"/>
    <w:basedOn w:val="34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34LTGliederung6" w:customStyle="1">
    <w:name w:val="????????34~LT~Gliederung 6"/>
    <w:basedOn w:val="34LTGliederung5"/>
    <w:uiPriority w:val="99"/>
    <w:qFormat/>
    <w:rsid w:val="00b502c9"/>
    <w:pPr/>
    <w:rPr/>
  </w:style>
  <w:style w:type="paragraph" w:styleId="34LTGliederung7" w:customStyle="1">
    <w:name w:val="????????34~LT~Gliederung 7"/>
    <w:basedOn w:val="34LTGliederung6"/>
    <w:uiPriority w:val="99"/>
    <w:qFormat/>
    <w:rsid w:val="00b502c9"/>
    <w:pPr/>
    <w:rPr/>
  </w:style>
  <w:style w:type="paragraph" w:styleId="34LTGliederung8" w:customStyle="1">
    <w:name w:val="????????34~LT~Gliederung 8"/>
    <w:basedOn w:val="34LTGliederung7"/>
    <w:uiPriority w:val="99"/>
    <w:qFormat/>
    <w:rsid w:val="00b502c9"/>
    <w:pPr/>
    <w:rPr/>
  </w:style>
  <w:style w:type="paragraph" w:styleId="34LTGliederung9" w:customStyle="1">
    <w:name w:val="????????34~LT~Gliederung 9"/>
    <w:basedOn w:val="34LTGliederung8"/>
    <w:uiPriority w:val="99"/>
    <w:qFormat/>
    <w:rsid w:val="00b502c9"/>
    <w:pPr/>
    <w:rPr/>
  </w:style>
  <w:style w:type="paragraph" w:styleId="34LTTitel" w:customStyle="1">
    <w:name w:val="????????34~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34LTUntertitel" w:customStyle="1">
    <w:name w:val="????????34~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34LTNotizen" w:customStyle="1">
    <w:name w:val="????????34~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34LTHintergrundobjekte" w:customStyle="1">
    <w:name w:val="????????34~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34LTHintergrund" w:customStyle="1">
    <w:name w:val="????????34~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35LTGliederung1" w:customStyle="1">
    <w:name w:val="????????35~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35LTGliederung2" w:customStyle="1">
    <w:name w:val="????????35~LT~Gliederung 2"/>
    <w:basedOn w:val="35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5LTGliederung3" w:customStyle="1">
    <w:name w:val="????????35~LT~Gliederung 3"/>
    <w:basedOn w:val="35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35LTGliederung4" w:customStyle="1">
    <w:name w:val="????????35~LT~Gliederung 4"/>
    <w:basedOn w:val="35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35LTGliederung5" w:customStyle="1">
    <w:name w:val="????????35~LT~Gliederung 5"/>
    <w:basedOn w:val="35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35LTGliederung6" w:customStyle="1">
    <w:name w:val="????????35~LT~Gliederung 6"/>
    <w:basedOn w:val="35LTGliederung5"/>
    <w:uiPriority w:val="99"/>
    <w:qFormat/>
    <w:rsid w:val="00b502c9"/>
    <w:pPr/>
    <w:rPr/>
  </w:style>
  <w:style w:type="paragraph" w:styleId="35LTGliederung7" w:customStyle="1">
    <w:name w:val="????????35~LT~Gliederung 7"/>
    <w:basedOn w:val="35LTGliederung6"/>
    <w:uiPriority w:val="99"/>
    <w:qFormat/>
    <w:rsid w:val="00b502c9"/>
    <w:pPr/>
    <w:rPr/>
  </w:style>
  <w:style w:type="paragraph" w:styleId="35LTGliederung8" w:customStyle="1">
    <w:name w:val="????????35~LT~Gliederung 8"/>
    <w:basedOn w:val="35LTGliederung7"/>
    <w:uiPriority w:val="99"/>
    <w:qFormat/>
    <w:rsid w:val="00b502c9"/>
    <w:pPr/>
    <w:rPr/>
  </w:style>
  <w:style w:type="paragraph" w:styleId="35LTGliederung9" w:customStyle="1">
    <w:name w:val="????????35~LT~Gliederung 9"/>
    <w:basedOn w:val="35LTGliederung8"/>
    <w:uiPriority w:val="99"/>
    <w:qFormat/>
    <w:rsid w:val="00b502c9"/>
    <w:pPr/>
    <w:rPr/>
  </w:style>
  <w:style w:type="paragraph" w:styleId="35LTTitel" w:customStyle="1">
    <w:name w:val="????????35~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35LTUntertitel" w:customStyle="1">
    <w:name w:val="????????35~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35LTNotizen" w:customStyle="1">
    <w:name w:val="????????35~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35LTHintergrundobjekte" w:customStyle="1">
    <w:name w:val="????????35~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35LTHintergrund" w:customStyle="1">
    <w:name w:val="????????35~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36LTGliederung1" w:customStyle="1">
    <w:name w:val="????????36~LT~Gliederung 1"/>
    <w:uiPriority w:val="99"/>
    <w:qFormat/>
    <w:rsid w:val="00b502c9"/>
    <w:pPr>
      <w:widowControl w:val="false"/>
      <w:tabs>
        <w:tab w:val="clear" w:pos="284"/>
        <w:tab w:val="left" w:pos="900" w:leader="none"/>
        <w:tab w:val="left" w:pos="2340" w:leader="none"/>
        <w:tab w:val="left" w:pos="3780" w:leader="none"/>
        <w:tab w:val="left" w:pos="5220" w:leader="none"/>
        <w:tab w:val="left" w:pos="6660" w:leader="none"/>
        <w:tab w:val="left" w:pos="8100" w:leader="none"/>
        <w:tab w:val="left" w:pos="9540" w:leader="none"/>
        <w:tab w:val="left" w:pos="10980" w:leader="none"/>
        <w:tab w:val="left" w:pos="12420" w:leader="none"/>
        <w:tab w:val="left" w:pos="13860" w:leader="none"/>
        <w:tab w:val="left" w:pos="15300" w:leader="none"/>
      </w:tabs>
      <w:suppressAutoHyphens w:val="true"/>
      <w:bidi w:val="0"/>
      <w:spacing w:before="60" w:after="0"/>
      <w:jc w:val="left"/>
    </w:pPr>
    <w:rPr>
      <w:rFonts w:ascii="Mangal" w:hAnsi="Mangal" w:cs="Mangal" w:eastAsia="Times New Roman"/>
      <w:color w:val="000000"/>
      <w:kern w:val="2"/>
      <w:sz w:val="24"/>
      <w:szCs w:val="24"/>
      <w:lang w:eastAsia="hi-IN" w:bidi="hi-IN" w:val="ru-RU"/>
    </w:rPr>
  </w:style>
  <w:style w:type="paragraph" w:styleId="36LTGliederung2" w:customStyle="1">
    <w:name w:val="????????36~LT~Gliederung 2"/>
    <w:basedOn w:val="36LTGliederung1"/>
    <w:uiPriority w:val="99"/>
    <w:qFormat/>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leader="none"/>
        <w:tab w:val="left" w:pos="-1145" w:leader="none"/>
        <w:tab w:val="left" w:pos="0" w:leader="none"/>
        <w:tab w:val="left" w:pos="295" w:leader="none"/>
        <w:tab w:val="left" w:pos="1735" w:leader="none"/>
        <w:tab w:val="left" w:pos="3175" w:leader="none"/>
        <w:tab w:val="left" w:pos="4615" w:leader="none"/>
        <w:tab w:val="left" w:pos="6055" w:leader="none"/>
        <w:tab w:val="left" w:pos="7495" w:leader="none"/>
        <w:tab w:val="left" w:pos="8935" w:leader="none"/>
        <w:tab w:val="left" w:pos="10375" w:leader="none"/>
        <w:tab w:val="left" w:pos="11815" w:leader="none"/>
        <w:tab w:val="left" w:pos="13255" w:leader="none"/>
      </w:tabs>
      <w:spacing w:before="20" w:after="0"/>
      <w:ind w:left="1292" w:hanging="450"/>
    </w:pPr>
    <w:rPr/>
  </w:style>
  <w:style w:type="paragraph" w:styleId="36LTGliederung3" w:customStyle="1">
    <w:name w:val="????????36~LT~Gliederung 3"/>
    <w:basedOn w:val="36LTGliederung2"/>
    <w:uiPriority w:val="99"/>
    <w:qFormat/>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1292" w:leader="none"/>
        <w:tab w:val="left" w:pos="-1145" w:leader="none"/>
        <w:tab w:val="left" w:pos="585" w:leader="none"/>
        <w:tab w:val="left" w:pos="2025" w:leader="none"/>
        <w:tab w:val="left" w:pos="3465" w:leader="none"/>
        <w:tab w:val="left" w:pos="4905" w:leader="none"/>
        <w:tab w:val="left" w:pos="6345" w:leader="none"/>
        <w:tab w:val="left" w:pos="7785" w:leader="none"/>
        <w:tab w:val="left" w:pos="9225" w:leader="none"/>
        <w:tab w:val="left" w:pos="10665" w:leader="none"/>
        <w:tab w:val="left" w:pos="12105" w:leader="none"/>
        <w:tab w:val="left" w:pos="13545" w:leader="none"/>
      </w:tabs>
      <w:spacing w:before="120" w:after="0"/>
      <w:ind w:left="0" w:hanging="0"/>
    </w:pPr>
    <w:rPr>
      <w:sz w:val="48"/>
      <w:szCs w:val="48"/>
    </w:rPr>
  </w:style>
  <w:style w:type="paragraph" w:styleId="36LTGliederung4" w:customStyle="1">
    <w:name w:val="????????36~LT~Gliederung 4"/>
    <w:basedOn w:val="36LTGliederung3"/>
    <w:uiPriority w:val="99"/>
    <w:qFormat/>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292" w:leader="none"/>
        <w:tab w:val="left" w:pos="-1145" w:leader="none"/>
        <w:tab w:val="left" w:pos="1142" w:leader="none"/>
        <w:tab w:val="left" w:pos="2582" w:leader="none"/>
        <w:tab w:val="left" w:pos="4022" w:leader="none"/>
        <w:tab w:val="left" w:pos="5462" w:leader="none"/>
        <w:tab w:val="left" w:pos="6902" w:leader="none"/>
        <w:tab w:val="left" w:pos="8342" w:leader="none"/>
        <w:tab w:val="left" w:pos="9782" w:leader="none"/>
        <w:tab w:val="left" w:pos="11222" w:leader="none"/>
        <w:tab w:val="left" w:pos="12662" w:leader="none"/>
      </w:tabs>
      <w:spacing w:before="100" w:after="0"/>
    </w:pPr>
    <w:rPr>
      <w:sz w:val="40"/>
      <w:szCs w:val="40"/>
    </w:rPr>
  </w:style>
  <w:style w:type="paragraph" w:styleId="36LTGliederung5" w:customStyle="1">
    <w:name w:val="????????36~LT~Gliederung 5"/>
    <w:basedOn w:val="36LTGliederung4"/>
    <w:uiPriority w:val="99"/>
    <w:qFormat/>
    <w:rsid w:val="00b502c9"/>
    <w:pPr>
      <w:tabs>
        <w:tab w:val="clear" w:pos="1142"/>
        <w:tab w:val="clear" w:pos="2582"/>
        <w:tab w:val="clear" w:pos="4022"/>
        <w:tab w:val="clear" w:pos="5462"/>
        <w:tab w:val="clear" w:pos="6902"/>
        <w:tab w:val="clear" w:pos="8342"/>
        <w:tab w:val="clear" w:pos="9782"/>
        <w:tab w:val="clear" w:pos="11222"/>
        <w:tab w:val="clear" w:pos="12662"/>
        <w:tab w:val="left" w:pos="-1292" w:leader="none"/>
        <w:tab w:val="left" w:pos="-1145" w:leader="none"/>
        <w:tab w:val="left" w:pos="260" w:leader="none"/>
        <w:tab w:val="left" w:pos="1700" w:leader="none"/>
        <w:tab w:val="left" w:pos="3140" w:leader="none"/>
        <w:tab w:val="left" w:pos="4580" w:leader="none"/>
        <w:tab w:val="left" w:pos="6020" w:leader="none"/>
        <w:tab w:val="left" w:pos="7460" w:leader="none"/>
        <w:tab w:val="left" w:pos="8900" w:leader="none"/>
        <w:tab w:val="left" w:pos="10340" w:leader="none"/>
        <w:tab w:val="left" w:pos="11780" w:leader="none"/>
      </w:tabs>
    </w:pPr>
    <w:rPr/>
  </w:style>
  <w:style w:type="paragraph" w:styleId="36LTGliederung6" w:customStyle="1">
    <w:name w:val="????????36~LT~Gliederung 6"/>
    <w:basedOn w:val="36LTGliederung5"/>
    <w:uiPriority w:val="99"/>
    <w:qFormat/>
    <w:rsid w:val="00b502c9"/>
    <w:pPr/>
    <w:rPr/>
  </w:style>
  <w:style w:type="paragraph" w:styleId="36LTGliederung7" w:customStyle="1">
    <w:name w:val="????????36~LT~Gliederung 7"/>
    <w:basedOn w:val="36LTGliederung6"/>
    <w:uiPriority w:val="99"/>
    <w:qFormat/>
    <w:rsid w:val="00b502c9"/>
    <w:pPr/>
    <w:rPr/>
  </w:style>
  <w:style w:type="paragraph" w:styleId="36LTGliederung8" w:customStyle="1">
    <w:name w:val="????????36~LT~Gliederung 8"/>
    <w:basedOn w:val="36LTGliederung7"/>
    <w:uiPriority w:val="99"/>
    <w:qFormat/>
    <w:rsid w:val="00b502c9"/>
    <w:pPr/>
    <w:rPr/>
  </w:style>
  <w:style w:type="paragraph" w:styleId="36LTGliederung9" w:customStyle="1">
    <w:name w:val="????????36~LT~Gliederung 9"/>
    <w:basedOn w:val="36LTGliederung8"/>
    <w:uiPriority w:val="99"/>
    <w:qFormat/>
    <w:rsid w:val="00b502c9"/>
    <w:pPr/>
    <w:rPr/>
  </w:style>
  <w:style w:type="paragraph" w:styleId="36LTTitel" w:customStyle="1">
    <w:name w:val="????????36~LT~Titel"/>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0" w:after="0"/>
      <w:jc w:val="left"/>
    </w:pPr>
    <w:rPr>
      <w:rFonts w:ascii="Mangal" w:hAnsi="Mangal" w:cs="Mangal" w:eastAsia="Times New Roman"/>
      <w:color w:val="000000"/>
      <w:kern w:val="2"/>
      <w:sz w:val="36"/>
      <w:szCs w:val="36"/>
      <w:lang w:eastAsia="hi-IN" w:bidi="hi-IN" w:val="ru-RU"/>
    </w:rPr>
  </w:style>
  <w:style w:type="paragraph" w:styleId="36LTUntertitel" w:customStyle="1">
    <w:name w:val="????????36~LT~Untertitel"/>
    <w:uiPriority w:val="99"/>
    <w:qFormat/>
    <w:rsid w:val="00b502c9"/>
    <w:pPr>
      <w:widowControl w:val="false"/>
      <w:tabs>
        <w:tab w:val="clear" w:pos="284"/>
        <w:tab w:val="left" w:pos="0" w:leader="none"/>
        <w:tab w:val="left" w:pos="1020" w:leader="none"/>
        <w:tab w:val="left" w:pos="2460" w:leader="none"/>
        <w:tab w:val="left" w:pos="3900" w:leader="none"/>
        <w:tab w:val="left" w:pos="5340" w:leader="none"/>
        <w:tab w:val="left" w:pos="6780" w:leader="none"/>
        <w:tab w:val="left" w:pos="8220" w:leader="none"/>
        <w:tab w:val="left" w:pos="9660" w:leader="none"/>
        <w:tab w:val="left" w:pos="11100" w:leader="none"/>
        <w:tab w:val="left" w:pos="12540" w:leader="none"/>
        <w:tab w:val="left" w:pos="13980" w:leader="none"/>
        <w:tab w:val="left" w:pos="15420" w:leader="none"/>
      </w:tabs>
      <w:suppressAutoHyphens w:val="true"/>
      <w:bidi w:val="0"/>
      <w:spacing w:before="60" w:after="0"/>
      <w:ind w:left="420" w:hanging="0"/>
      <w:jc w:val="center"/>
    </w:pPr>
    <w:rPr>
      <w:rFonts w:ascii="Mangal" w:hAnsi="Mangal" w:cs="Mangal" w:eastAsia="Times New Roman"/>
      <w:color w:val="000000"/>
      <w:kern w:val="2"/>
      <w:sz w:val="24"/>
      <w:szCs w:val="24"/>
      <w:lang w:eastAsia="hi-IN" w:bidi="hi-IN" w:val="ru-RU"/>
    </w:rPr>
  </w:style>
  <w:style w:type="paragraph" w:styleId="36LTNotizen" w:customStyle="1">
    <w:name w:val="????????36~LT~Notizen"/>
    <w:uiPriority w:val="99"/>
    <w:qFormat/>
    <w:rsid w:val="00b502c9"/>
    <w:pPr>
      <w:widowControl w:val="false"/>
      <w:tabs>
        <w:tab w:val="clear" w:pos="284"/>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bidi w:val="0"/>
      <w:spacing w:before="90" w:after="0"/>
      <w:jc w:val="left"/>
    </w:pPr>
    <w:rPr>
      <w:rFonts w:ascii="Mangal" w:hAnsi="Mangal" w:cs="Mangal" w:eastAsia="Times New Roman"/>
      <w:color w:val="000000"/>
      <w:kern w:val="2"/>
      <w:sz w:val="24"/>
      <w:szCs w:val="24"/>
      <w:lang w:eastAsia="hi-IN" w:bidi="hi-IN" w:val="ru-RU"/>
    </w:rPr>
  </w:style>
  <w:style w:type="paragraph" w:styleId="36LTHintergrundobjekte" w:customStyle="1">
    <w:name w:val="????????36~LT~Hintergrundobjekte"/>
    <w:uiPriority w:val="99"/>
    <w:qFormat/>
    <w:rsid w:val="00b502c9"/>
    <w:pPr>
      <w:widowControl w:val="false"/>
      <w:suppressAutoHyphens w:val="true"/>
      <w:bidi w:val="0"/>
      <w:spacing w:before="0" w:after="0"/>
      <w:jc w:val="left"/>
    </w:pPr>
    <w:rPr>
      <w:rFonts w:cs="Mangal" w:ascii="Times New Roman" w:hAnsi="Times New Roman" w:eastAsia="Times New Roman"/>
      <w:color w:val="auto"/>
      <w:kern w:val="2"/>
      <w:sz w:val="24"/>
      <w:szCs w:val="24"/>
      <w:lang w:eastAsia="hi-IN" w:bidi="hi-IN" w:val="ru-RU"/>
    </w:rPr>
  </w:style>
  <w:style w:type="paragraph" w:styleId="36LTHintergrund" w:customStyle="1">
    <w:name w:val="????????36~LT~Hintergrund"/>
    <w:uiPriority w:val="99"/>
    <w:qFormat/>
    <w:rsid w:val="00b502c9"/>
    <w:pPr>
      <w:widowControl w:val="false"/>
      <w:suppressAutoHyphens w:val="true"/>
      <w:bidi w:val="0"/>
      <w:spacing w:before="0" w:after="0"/>
      <w:jc w:val="center"/>
    </w:pPr>
    <w:rPr>
      <w:rFonts w:cs="Mangal" w:ascii="Times New Roman" w:hAnsi="Times New Roman" w:eastAsia="Times New Roman"/>
      <w:color w:val="auto"/>
      <w:kern w:val="0"/>
      <w:sz w:val="24"/>
      <w:szCs w:val="24"/>
      <w:lang w:eastAsia="hi-IN" w:bidi="hi-IN" w:val="ru-RU"/>
    </w:rPr>
  </w:style>
  <w:style w:type="paragraph" w:styleId="212" w:customStyle="1">
    <w:name w:val="Текст примечания2"/>
    <w:basedOn w:val="Normal"/>
    <w:uiPriority w:val="99"/>
    <w:qFormat/>
    <w:rsid w:val="00b502c9"/>
    <w:pPr/>
    <w:rPr>
      <w:sz w:val="20"/>
      <w:szCs w:val="20"/>
    </w:rPr>
  </w:style>
  <w:style w:type="paragraph" w:styleId="39" w:customStyle="1">
    <w:name w:val="Текст примечания3"/>
    <w:basedOn w:val="Normal"/>
    <w:uiPriority w:val="99"/>
    <w:qFormat/>
    <w:rsid w:val="00b502c9"/>
    <w:pPr/>
    <w:rPr>
      <w:rFonts w:cs="Times New Roman"/>
      <w:sz w:val="20"/>
      <w:szCs w:val="20"/>
    </w:rPr>
  </w:style>
  <w:style w:type="paragraph" w:styleId="Style36">
    <w:name w:val="Колонтитул"/>
    <w:basedOn w:val="Normal"/>
    <w:qFormat/>
    <w:pPr/>
    <w:rPr/>
  </w:style>
  <w:style w:type="paragraph" w:styleId="Header">
    <w:name w:val="Header"/>
    <w:basedOn w:val="Normal"/>
    <w:link w:val="110"/>
    <w:uiPriority w:val="99"/>
    <w:rsid w:val="00b502c9"/>
    <w:pPr>
      <w:tabs>
        <w:tab w:val="clear" w:pos="284"/>
        <w:tab w:val="center" w:pos="4677" w:leader="none"/>
        <w:tab w:val="right" w:pos="9355" w:leader="none"/>
      </w:tabs>
    </w:pPr>
    <w:rPr>
      <w:rFonts w:cs="Times New Roman"/>
    </w:rPr>
  </w:style>
  <w:style w:type="paragraph" w:styleId="Footer">
    <w:name w:val="Footer"/>
    <w:basedOn w:val="Normal"/>
    <w:link w:val="111"/>
    <w:uiPriority w:val="99"/>
    <w:rsid w:val="00b502c9"/>
    <w:pPr>
      <w:tabs>
        <w:tab w:val="clear" w:pos="284"/>
        <w:tab w:val="center" w:pos="4677" w:leader="none"/>
        <w:tab w:val="right" w:pos="9355" w:leader="none"/>
      </w:tabs>
    </w:pPr>
    <w:rPr>
      <w:rFonts w:cs="Times New Roman"/>
    </w:rPr>
  </w:style>
  <w:style w:type="paragraph" w:styleId="Style37" w:customStyle="1">
    <w:name w:val="Содержимое таблицы"/>
    <w:basedOn w:val="Normal"/>
    <w:uiPriority w:val="99"/>
    <w:qFormat/>
    <w:rsid w:val="00b502c9"/>
    <w:pPr>
      <w:suppressLineNumbers/>
    </w:pPr>
    <w:rPr/>
  </w:style>
  <w:style w:type="paragraph" w:styleId="Style38" w:customStyle="1">
    <w:name w:val="Заголовок таблицы"/>
    <w:basedOn w:val="Style37"/>
    <w:uiPriority w:val="99"/>
    <w:qFormat/>
    <w:rsid w:val="00b502c9"/>
    <w:pPr>
      <w:jc w:val="center"/>
    </w:pPr>
    <w:rPr>
      <w:b/>
      <w:bCs/>
    </w:rPr>
  </w:style>
  <w:style w:type="paragraph" w:styleId="ListParagraph">
    <w:name w:val="List Paragraph"/>
    <w:basedOn w:val="Normal"/>
    <w:link w:val="Style15"/>
    <w:uiPriority w:val="99"/>
    <w:qFormat/>
    <w:rsid w:val="00b502c9"/>
    <w:pPr>
      <w:ind w:left="708" w:hanging="0"/>
    </w:pPr>
    <w:rPr/>
  </w:style>
  <w:style w:type="paragraph" w:styleId="FR2" w:customStyle="1">
    <w:name w:val="FR2"/>
    <w:uiPriority w:val="99"/>
    <w:qFormat/>
    <w:rsid w:val="00a767ec"/>
    <w:pPr>
      <w:widowControl w:val="false"/>
      <w:bidi w:val="0"/>
      <w:spacing w:before="0" w:after="0"/>
      <w:ind w:firstLine="720"/>
      <w:jc w:val="both"/>
    </w:pPr>
    <w:rPr>
      <w:rFonts w:ascii="Times New Roman" w:hAnsi="Times New Roman" w:eastAsia="Times New Roman" w:cs="Times New Roman"/>
      <w:color w:val="auto"/>
      <w:kern w:val="0"/>
      <w:sz w:val="24"/>
      <w:szCs w:val="24"/>
      <w:lang w:val="ru-RU" w:eastAsia="ru-RU" w:bidi="ar-SA"/>
    </w:rPr>
  </w:style>
  <w:style w:type="paragraph" w:styleId="Revision">
    <w:name w:val="Revision"/>
    <w:uiPriority w:val="99"/>
    <w:semiHidden/>
    <w:qFormat/>
    <w:rsid w:val="00d21aa1"/>
    <w:pPr>
      <w:widowControl/>
      <w:bidi w:val="0"/>
      <w:spacing w:before="0" w:after="0"/>
      <w:jc w:val="left"/>
    </w:pPr>
    <w:rPr>
      <w:rFonts w:ascii="Calibri" w:hAnsi="Calibri" w:cs="Calibri" w:eastAsia="Times New Roman"/>
      <w:color w:val="auto"/>
      <w:kern w:val="0"/>
      <w:sz w:val="22"/>
      <w:szCs w:val="22"/>
      <w:lang w:eastAsia="ar-SA" w:val="ru-RU" w:bidi="ar-SA"/>
    </w:rPr>
  </w:style>
  <w:style w:type="paragraph" w:styleId="Style39" w:customStyle="1">
    <w:name w:val="Знак"/>
    <w:basedOn w:val="Normal"/>
    <w:uiPriority w:val="99"/>
    <w:qFormat/>
    <w:rsid w:val="009a02d2"/>
    <w:pPr>
      <w:numPr>
        <w:ilvl w:val="0"/>
        <w:numId w:val="3"/>
      </w:numPr>
      <w:suppressAutoHyphens w:val="false"/>
      <w:spacing w:lineRule="exact" w:line="240" w:before="0" w:after="160"/>
    </w:pPr>
    <w:rPr>
      <w:rFonts w:ascii="Verdana" w:hAnsi="Verdana" w:cs="Arial"/>
      <w:sz w:val="20"/>
      <w:szCs w:val="20"/>
      <w:lang w:val="en-US" w:eastAsia="en-US"/>
    </w:rPr>
  </w:style>
  <w:style w:type="paragraph" w:styleId="118" w:customStyle="1">
    <w:name w:val="Абзац списка1"/>
    <w:basedOn w:val="Normal"/>
    <w:uiPriority w:val="99"/>
    <w:qFormat/>
    <w:rsid w:val="00fe649c"/>
    <w:pPr>
      <w:ind w:left="720" w:hanging="0"/>
      <w:jc w:val="left"/>
    </w:pPr>
    <w:rPr>
      <w:rFonts w:ascii="Times New Roman" w:hAnsi="Times New Roman" w:cs="Times New Roman"/>
      <w:kern w:val="2"/>
      <w:sz w:val="24"/>
      <w:szCs w:val="24"/>
    </w:rPr>
  </w:style>
  <w:style w:type="paragraph" w:styleId="119" w:customStyle="1">
    <w:name w:val="Знак1"/>
    <w:basedOn w:val="Normal"/>
    <w:uiPriority w:val="99"/>
    <w:qFormat/>
    <w:rsid w:val="00b66c5f"/>
    <w:pPr>
      <w:tabs>
        <w:tab w:val="clear" w:pos="284"/>
        <w:tab w:val="left" w:pos="0" w:leader="none"/>
      </w:tabs>
      <w:suppressAutoHyphens w:val="false"/>
      <w:spacing w:lineRule="exact" w:line="240" w:before="0" w:after="160"/>
      <w:ind w:left="717" w:hanging="360"/>
    </w:pPr>
    <w:rPr>
      <w:rFonts w:ascii="Verdana" w:hAnsi="Verdana" w:cs="Arial"/>
      <w:sz w:val="20"/>
      <w:szCs w:val="20"/>
      <w:lang w:val="en-US" w:eastAsia="en-US"/>
    </w:rPr>
  </w:style>
  <w:style w:type="paragraph" w:styleId="BodyTextIndent">
    <w:name w:val="Body Text Indent"/>
    <w:basedOn w:val="Normal"/>
    <w:link w:val="Style13"/>
    <w:uiPriority w:val="99"/>
    <w:semiHidden/>
    <w:rsid w:val="00c9646e"/>
    <w:pPr>
      <w:spacing w:before="0" w:after="120"/>
      <w:ind w:left="283" w:hanging="0"/>
    </w:pPr>
    <w:rPr/>
  </w:style>
  <w:style w:type="paragraph" w:styleId="IndexHeading">
    <w:name w:val="Index Heading"/>
    <w:basedOn w:val="Style18"/>
    <w:pPr/>
    <w:rPr/>
  </w:style>
  <w:style w:type="paragraph" w:styleId="TOCHeading">
    <w:name w:val="TOC Heading"/>
    <w:basedOn w:val="Heading1"/>
    <w:next w:val="Normal"/>
    <w:uiPriority w:val="99"/>
    <w:qFormat/>
    <w:rsid w:val="00a02bab"/>
    <w:pPr>
      <w:keepNext w:val="true"/>
      <w:keepLines/>
      <w:numPr>
        <w:ilvl w:val="0"/>
        <w:numId w:val="0"/>
      </w:numPr>
      <w:suppressAutoHyphens w:val="false"/>
      <w:spacing w:lineRule="auto" w:line="276" w:before="480" w:after="0"/>
      <w:ind w:left="720" w:hanging="0"/>
      <w:jc w:val="left"/>
      <w:outlineLvl w:val="9"/>
    </w:pPr>
    <w:rPr>
      <w:rFonts w:ascii="Cambria" w:hAnsi="Cambria"/>
      <w:color w:val="365F91"/>
      <w:sz w:val="28"/>
      <w:szCs w:val="28"/>
      <w:u w:val="none"/>
      <w:lang w:eastAsia="en-US"/>
    </w:rPr>
  </w:style>
  <w:style w:type="paragraph" w:styleId="TOC1">
    <w:name w:val="TOC 1"/>
    <w:basedOn w:val="Normal"/>
    <w:next w:val="Normal"/>
    <w:autoRedefine/>
    <w:uiPriority w:val="39"/>
    <w:rsid w:val="006d7aad"/>
    <w:pPr>
      <w:tabs>
        <w:tab w:val="clear" w:pos="284"/>
        <w:tab w:val="left" w:pos="426" w:leader="none"/>
        <w:tab w:val="right" w:pos="9346" w:leader="dot"/>
      </w:tabs>
      <w:spacing w:lineRule="auto" w:line="360" w:before="0" w:after="100"/>
      <w:ind w:left="0" w:right="310" w:hanging="0"/>
    </w:pPr>
    <w:rPr/>
  </w:style>
  <w:style w:type="paragraph" w:styleId="TOC3">
    <w:name w:val="TOC 3"/>
    <w:basedOn w:val="Normal"/>
    <w:next w:val="Normal"/>
    <w:autoRedefine/>
    <w:uiPriority w:val="39"/>
    <w:rsid w:val="00a02bab"/>
    <w:pPr>
      <w:spacing w:before="0" w:after="100"/>
      <w:ind w:left="440" w:hanging="0"/>
    </w:pPr>
    <w:rPr/>
  </w:style>
  <w:style w:type="paragraph" w:styleId="TOC2">
    <w:name w:val="TOC 2"/>
    <w:basedOn w:val="Normal"/>
    <w:next w:val="Normal"/>
    <w:autoRedefine/>
    <w:uiPriority w:val="99"/>
    <w:rsid w:val="00506721"/>
    <w:pPr>
      <w:suppressAutoHyphens w:val="false"/>
      <w:spacing w:lineRule="auto" w:line="276" w:before="0" w:after="100"/>
      <w:ind w:left="220" w:hanging="0"/>
      <w:jc w:val="left"/>
    </w:pPr>
    <w:rPr>
      <w:rFonts w:cs="Times New Roman"/>
      <w:lang w:eastAsia="en-US"/>
    </w:rPr>
  </w:style>
  <w:style w:type="paragraph" w:styleId="TOC4">
    <w:name w:val="TOC 4"/>
    <w:basedOn w:val="Normal"/>
    <w:next w:val="Normal"/>
    <w:autoRedefine/>
    <w:uiPriority w:val="99"/>
    <w:rsid w:val="00280ff6"/>
    <w:pPr>
      <w:suppressAutoHyphens w:val="false"/>
      <w:spacing w:lineRule="auto" w:line="276" w:before="0" w:after="100"/>
      <w:ind w:left="660" w:hanging="0"/>
      <w:jc w:val="left"/>
    </w:pPr>
    <w:rPr>
      <w:rFonts w:cs="Times New Roman"/>
      <w:lang w:eastAsia="ru-RU"/>
    </w:rPr>
  </w:style>
  <w:style w:type="paragraph" w:styleId="TOC5">
    <w:name w:val="TOC 5"/>
    <w:basedOn w:val="Normal"/>
    <w:next w:val="Normal"/>
    <w:autoRedefine/>
    <w:uiPriority w:val="99"/>
    <w:rsid w:val="00280ff6"/>
    <w:pPr>
      <w:suppressAutoHyphens w:val="false"/>
      <w:spacing w:lineRule="auto" w:line="276" w:before="0" w:after="100"/>
      <w:ind w:left="880" w:hanging="0"/>
      <w:jc w:val="left"/>
    </w:pPr>
    <w:rPr>
      <w:rFonts w:cs="Times New Roman"/>
      <w:lang w:eastAsia="ru-RU"/>
    </w:rPr>
  </w:style>
  <w:style w:type="paragraph" w:styleId="TOC6">
    <w:name w:val="TOC 6"/>
    <w:basedOn w:val="Normal"/>
    <w:next w:val="Normal"/>
    <w:autoRedefine/>
    <w:uiPriority w:val="99"/>
    <w:rsid w:val="00280ff6"/>
    <w:pPr>
      <w:suppressAutoHyphens w:val="false"/>
      <w:spacing w:lineRule="auto" w:line="276" w:before="0" w:after="100"/>
      <w:ind w:left="1100" w:hanging="0"/>
      <w:jc w:val="left"/>
    </w:pPr>
    <w:rPr>
      <w:rFonts w:cs="Times New Roman"/>
      <w:lang w:eastAsia="ru-RU"/>
    </w:rPr>
  </w:style>
  <w:style w:type="paragraph" w:styleId="TOC7">
    <w:name w:val="TOC 7"/>
    <w:basedOn w:val="Normal"/>
    <w:next w:val="Normal"/>
    <w:autoRedefine/>
    <w:uiPriority w:val="99"/>
    <w:rsid w:val="00280ff6"/>
    <w:pPr>
      <w:suppressAutoHyphens w:val="false"/>
      <w:spacing w:lineRule="auto" w:line="276" w:before="0" w:after="100"/>
      <w:ind w:left="1320" w:hanging="0"/>
      <w:jc w:val="left"/>
    </w:pPr>
    <w:rPr>
      <w:rFonts w:cs="Times New Roman"/>
      <w:lang w:eastAsia="ru-RU"/>
    </w:rPr>
  </w:style>
  <w:style w:type="paragraph" w:styleId="TOC8">
    <w:name w:val="TOC 8"/>
    <w:basedOn w:val="Normal"/>
    <w:next w:val="Normal"/>
    <w:autoRedefine/>
    <w:uiPriority w:val="99"/>
    <w:rsid w:val="00280ff6"/>
    <w:pPr>
      <w:suppressAutoHyphens w:val="false"/>
      <w:spacing w:lineRule="auto" w:line="276" w:before="0" w:after="100"/>
      <w:ind w:left="1540" w:hanging="0"/>
      <w:jc w:val="left"/>
    </w:pPr>
    <w:rPr>
      <w:rFonts w:cs="Times New Roman"/>
      <w:lang w:eastAsia="ru-RU"/>
    </w:rPr>
  </w:style>
  <w:style w:type="paragraph" w:styleId="TOC9">
    <w:name w:val="TOC 9"/>
    <w:basedOn w:val="Normal"/>
    <w:next w:val="Normal"/>
    <w:autoRedefine/>
    <w:uiPriority w:val="99"/>
    <w:rsid w:val="00280ff6"/>
    <w:pPr>
      <w:suppressAutoHyphens w:val="false"/>
      <w:spacing w:lineRule="auto" w:line="276" w:before="0" w:after="100"/>
      <w:ind w:left="1760" w:hanging="0"/>
      <w:jc w:val="left"/>
    </w:pPr>
    <w:rPr>
      <w:rFonts w:cs="Times New Roman"/>
      <w:lang w:eastAsia="ru-RU"/>
    </w:rPr>
  </w:style>
  <w:style w:type="paragraph" w:styleId="ListNumbers" w:customStyle="1">
    <w:name w:val="List Numbers"/>
    <w:basedOn w:val="Normal"/>
    <w:uiPriority w:val="99"/>
    <w:qFormat/>
    <w:rsid w:val="000c241d"/>
    <w:pPr>
      <w:numPr>
        <w:ilvl w:val="0"/>
        <w:numId w:val="5"/>
      </w:numPr>
      <w:suppressAutoHyphens w:val="false"/>
      <w:spacing w:lineRule="auto" w:line="288" w:before="0" w:after="140"/>
    </w:pPr>
    <w:rPr>
      <w:rFonts w:ascii="Arial" w:hAnsi="Arial" w:cs="Arial"/>
      <w:sz w:val="20"/>
      <w:szCs w:val="20"/>
      <w:lang w:eastAsia="ru-RU"/>
    </w:rPr>
  </w:style>
  <w:style w:type="paragraph" w:styleId="Lvl11" w:customStyle="1">
    <w:name w:val="lvl_1"/>
    <w:basedOn w:val="Normal"/>
    <w:link w:val="Lvl1"/>
    <w:qFormat/>
    <w:rsid w:val="0066651e"/>
    <w:pPr>
      <w:widowControl w:val="false"/>
      <w:shd w:val="clear" w:color="auto" w:fill="FFFFFF"/>
      <w:suppressAutoHyphens w:val="false"/>
      <w:spacing w:before="240" w:after="240"/>
      <w:ind w:left="0" w:hanging="0"/>
      <w:jc w:val="center"/>
      <w:outlineLvl w:val="0"/>
    </w:pPr>
    <w:rPr>
      <w:rFonts w:ascii="Times New Roman" w:hAnsi="Times New Roman" w:cs="Times New Roman"/>
      <w:b/>
      <w:bCs/>
      <w:lang w:eastAsia="ru-RU"/>
    </w:rPr>
  </w:style>
  <w:style w:type="paragraph" w:styleId="BodyText3">
    <w:name w:val="Body Text 3"/>
    <w:basedOn w:val="Normal"/>
    <w:link w:val="35"/>
    <w:uiPriority w:val="99"/>
    <w:semiHidden/>
    <w:unhideWhenUsed/>
    <w:qFormat/>
    <w:locked/>
    <w:rsid w:val="00502a9d"/>
    <w:pPr>
      <w:spacing w:before="0" w:after="120"/>
    </w:pPr>
    <w:rPr>
      <w:sz w:val="16"/>
      <w:szCs w:val="16"/>
    </w:rPr>
  </w:style>
  <w:style w:type="paragraph" w:styleId="Left1" w:customStyle="1">
    <w:name w:val="left"/>
    <w:basedOn w:val="Normal"/>
    <w:link w:val="Left"/>
    <w:qFormat/>
    <w:rsid w:val="00f130b0"/>
    <w:pPr>
      <w:suppressAutoHyphens w:val="false"/>
      <w:spacing w:beforeAutospacing="1" w:afterAutospacing="1"/>
      <w:ind w:left="0" w:hanging="0"/>
      <w:jc w:val="left"/>
    </w:pPr>
    <w:rPr>
      <w:rFonts w:ascii="Arial" w:hAnsi="Arial" w:eastAsia="Calibri" w:cs="Times New Roman"/>
      <w:color w:val="000000"/>
      <w:sz w:val="21"/>
      <w:szCs w:val="21"/>
      <w:lang w:val="x-none" w:eastAsia="x-none"/>
    </w:rPr>
  </w:style>
  <w:style w:type="paragraph" w:styleId="92" w:customStyle="1">
    <w:name w:val="Знак сноски + 9 пт"/>
    <w:basedOn w:val="Left1"/>
    <w:link w:val="9"/>
    <w:qFormat/>
    <w:rsid w:val="00e62e91"/>
    <w:pPr>
      <w:numPr>
        <w:ilvl w:val="2"/>
        <w:numId w:val="7"/>
      </w:numPr>
      <w:spacing w:beforeAutospacing="0" w:before="0" w:afterAutospacing="0" w:after="0"/>
      <w:jc w:val="both"/>
    </w:pPr>
    <w:rPr>
      <w:rFonts w:cs="Arial"/>
      <w:b/>
      <w:bCs/>
      <w:sz w:val="18"/>
      <w:vertAlign w:val="superscript"/>
    </w:rPr>
  </w:style>
  <w:style w:type="paragraph" w:styleId="NormalWeb">
    <w:name w:val="Normal (Web)"/>
    <w:basedOn w:val="Normal"/>
    <w:uiPriority w:val="99"/>
    <w:semiHidden/>
    <w:unhideWhenUsed/>
    <w:qFormat/>
    <w:locked/>
    <w:rsid w:val="00353da9"/>
    <w:pPr>
      <w:suppressAutoHyphens w:val="false"/>
      <w:spacing w:beforeAutospacing="1" w:afterAutospacing="1"/>
      <w:ind w:left="0" w:hanging="0"/>
      <w:jc w:val="left"/>
    </w:pPr>
    <w:rPr>
      <w:rFonts w:ascii="Times New Roman" w:hAnsi="Times New Roman" w:cs="Times New Roman"/>
      <w:sz w:val="24"/>
      <w:szCs w:val="24"/>
      <w:lang w:eastAsia="ru-RU"/>
    </w:rPr>
  </w:style>
  <w:style w:type="paragraph" w:styleId="ConsPlusNormal" w:customStyle="1">
    <w:name w:val="ConsPlusNormal"/>
    <w:qFormat/>
    <w:rsid w:val="00427218"/>
    <w:pPr>
      <w:widowControl w:val="false"/>
      <w:bidi w:val="0"/>
      <w:spacing w:before="0" w:after="0"/>
      <w:jc w:val="left"/>
    </w:pPr>
    <w:rPr>
      <w:rFonts w:ascii="Times New Roman" w:hAnsi="Times New Roman" w:eastAsia="Times New Roman" w:cs="Times New Roman"/>
      <w:color w:val="auto"/>
      <w:kern w:val="0"/>
      <w:sz w:val="26"/>
      <w:szCs w:val="20"/>
      <w:lang w:val="ru-RU" w:eastAsia="ru-RU" w:bidi="ar-SA"/>
    </w:rPr>
  </w:style>
  <w:style w:type="paragraph" w:styleId="BodyText2">
    <w:name w:val="Body Text 2"/>
    <w:basedOn w:val="Normal"/>
    <w:link w:val="27"/>
    <w:qFormat/>
    <w:locked/>
    <w:rsid w:val="00ea57d5"/>
    <w:pPr>
      <w:suppressAutoHyphens w:val="false"/>
      <w:spacing w:lineRule="auto" w:line="480" w:before="0" w:after="120"/>
      <w:ind w:left="0" w:hanging="0"/>
      <w:jc w:val="left"/>
    </w:pPr>
    <w:rPr>
      <w:rFonts w:ascii="Times New Roman" w:hAnsi="Times New Roman" w:cs="Times New Roman"/>
      <w:sz w:val="24"/>
      <w:szCs w:val="24"/>
      <w:lang w:eastAsia="ru-RU"/>
    </w:rPr>
  </w:style>
  <w:style w:type="paragraph" w:styleId="PlainText">
    <w:name w:val="Plain Text"/>
    <w:basedOn w:val="Normal"/>
    <w:link w:val="Style14"/>
    <w:uiPriority w:val="99"/>
    <w:semiHidden/>
    <w:unhideWhenUsed/>
    <w:qFormat/>
    <w:locked/>
    <w:rsid w:val="003c7370"/>
    <w:pPr>
      <w:suppressAutoHyphens w:val="false"/>
      <w:ind w:left="0" w:hanging="0"/>
      <w:jc w:val="left"/>
    </w:pPr>
    <w:rPr>
      <w:rFonts w:eastAsia="Calibri" w:cs="" w:cstheme="minorBidi" w:eastAsiaTheme="minorHAnsi"/>
      <w:szCs w:val="21"/>
      <w:lang w:eastAsia="en-US"/>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ff0">
    <w:name w:val="Table Grid"/>
    <w:basedOn w:val="a2"/>
    <w:uiPriority w:val="99"/>
    <w:rsid w:val="00d22012"/>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consultantplus://offline/ref=A641710EDE69C3EDCD5FD7BC4518C04B1E9BB826C6D5FC9A78A49DAD9552A68289C8A257996E99798600B50E71CEF8B04DF332A6BDFE77F6a4q6K" TargetMode="Externa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F187-1E5A-4036-B61D-943C9347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AlterOffice/3.4.0.9$Linux_X86_64 LibreOffice_project/b8daf9e823b1a5463a2f48435ddc2e8696e7d4fc</Application>
  <AppVersion>15.0000</AppVersion>
  <Pages>22</Pages>
  <Words>6657</Words>
  <Characters>49872</Characters>
  <CharactersWithSpaces>56023</CharactersWithSpaces>
  <Paragraphs>499</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2025-04-14T16:06:00Z</dcterms:created>
  <dc:creator>Branan Legal</dc:creator>
  <dc:description/>
  <dc:language>ru-RU</dc:language>
  <cp:lastModifiedBy/>
  <cp:lastPrinted>2024-02-20T12:22:00Z</cp:lastPrinted>
  <dcterms:modified xsi:type="dcterms:W3CDTF">2025-05-28T15:06:35Z</dcterms:modified>
  <cp:revision>10</cp:revision>
  <dc:subject/>
  <dc:title>Устав</dc:title>
</cp:coreProperties>
</file>

<file path=docProps/custom.xml><?xml version="1.0" encoding="utf-8"?>
<Properties xmlns="http://schemas.openxmlformats.org/officeDocument/2006/custom-properties" xmlns:vt="http://schemas.openxmlformats.org/officeDocument/2006/docPropsVTypes"/>
</file>